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83" w:rsidRDefault="00774283" w:rsidP="00774283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>Для</w:t>
      </w:r>
      <w:r w:rsidRPr="006005E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>создания условий</w:t>
      </w:r>
      <w:r w:rsidRPr="006005E8">
        <w:rPr>
          <w:rFonts w:ascii="Times New Roman" w:hAnsi="Times New Roman"/>
          <w:sz w:val="32"/>
          <w:szCs w:val="32"/>
          <w:shd w:val="clear" w:color="auto" w:fill="FFFFFF"/>
        </w:rPr>
        <w:t xml:space="preserve"> конструктивной коммуникации подрастающего поколения государственным учреждением дополнительного образования «Центр творчества детей и молодежи «Родничок» </w:t>
      </w:r>
      <w:proofErr w:type="spellStart"/>
      <w:r w:rsidRPr="006005E8">
        <w:rPr>
          <w:rFonts w:ascii="Times New Roman" w:hAnsi="Times New Roman"/>
          <w:sz w:val="32"/>
          <w:szCs w:val="32"/>
          <w:shd w:val="clear" w:color="auto" w:fill="FFFFFF"/>
        </w:rPr>
        <w:t>г</w:t>
      </w:r>
      <w:proofErr w:type="gramStart"/>
      <w:r w:rsidRPr="006005E8">
        <w:rPr>
          <w:rFonts w:ascii="Times New Roman" w:hAnsi="Times New Roman"/>
          <w:sz w:val="32"/>
          <w:szCs w:val="32"/>
          <w:shd w:val="clear" w:color="auto" w:fill="FFFFFF"/>
        </w:rPr>
        <w:t>.М</w:t>
      </w:r>
      <w:proofErr w:type="gramEnd"/>
      <w:r w:rsidRPr="006005E8">
        <w:rPr>
          <w:rFonts w:ascii="Times New Roman" w:hAnsi="Times New Roman"/>
          <w:sz w:val="32"/>
          <w:szCs w:val="32"/>
          <w:shd w:val="clear" w:color="auto" w:fill="FFFFFF"/>
        </w:rPr>
        <w:t>огилева</w:t>
      </w:r>
      <w:proofErr w:type="spellEnd"/>
      <w:r w:rsidRPr="006005E8">
        <w:rPr>
          <w:rFonts w:ascii="Times New Roman" w:hAnsi="Times New Roman"/>
          <w:sz w:val="32"/>
          <w:szCs w:val="32"/>
          <w:shd w:val="clear" w:color="auto" w:fill="FFFFFF"/>
        </w:rPr>
        <w:t>» началась реализация проекта «Авторитет имени»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по гражданско-патриотическому воспитанию, целью которого является </w:t>
      </w:r>
      <w:r w:rsidRPr="001614C4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r w:rsidRPr="00D24FBA">
        <w:rPr>
          <w:rFonts w:ascii="Times New Roman" w:eastAsia="Times New Roman" w:hAnsi="Times New Roman"/>
          <w:sz w:val="32"/>
          <w:szCs w:val="32"/>
          <w:lang w:eastAsia="ru-RU"/>
        </w:rPr>
        <w:t>азвитие активной г</w:t>
      </w:r>
      <w:r w:rsidRPr="001614C4">
        <w:rPr>
          <w:rFonts w:ascii="Times New Roman" w:eastAsia="Times New Roman" w:hAnsi="Times New Roman"/>
          <w:sz w:val="32"/>
          <w:szCs w:val="32"/>
          <w:lang w:eastAsia="ru-RU"/>
        </w:rPr>
        <w:t>ражданской позиции, патриотизма</w:t>
      </w:r>
      <w:r w:rsidRPr="006005E8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Данный проект позволяет </w:t>
      </w:r>
      <w:r w:rsidRPr="001614C4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оздать условия</w:t>
      </w:r>
      <w:r w:rsidRPr="00D24FBA">
        <w:rPr>
          <w:rFonts w:ascii="Times New Roman" w:eastAsia="Times New Roman" w:hAnsi="Times New Roman"/>
          <w:sz w:val="32"/>
          <w:szCs w:val="32"/>
          <w:lang w:eastAsia="ru-RU"/>
        </w:rPr>
        <w:t xml:space="preserve"> для личностного самосовершенствования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учащихся,</w:t>
      </w:r>
      <w:r w:rsidRPr="00D24FB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614C4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редоставить</w:t>
      </w:r>
      <w:r w:rsidRPr="00D24FBA">
        <w:rPr>
          <w:rFonts w:ascii="Times New Roman" w:eastAsia="Times New Roman" w:hAnsi="Times New Roman"/>
          <w:sz w:val="32"/>
          <w:szCs w:val="32"/>
          <w:lang w:eastAsia="ru-RU"/>
        </w:rPr>
        <w:t xml:space="preserve"> возможности для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их</w:t>
      </w:r>
      <w:r w:rsidRPr="00D24FBA">
        <w:rPr>
          <w:rFonts w:ascii="Times New Roman" w:eastAsia="Times New Roman" w:hAnsi="Times New Roman"/>
          <w:sz w:val="32"/>
          <w:szCs w:val="32"/>
          <w:lang w:eastAsia="ru-RU"/>
        </w:rPr>
        <w:t xml:space="preserve"> творческой и профессиональной самореализации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, а также </w:t>
      </w:r>
      <w:r w:rsidRPr="00D24FBA">
        <w:rPr>
          <w:rFonts w:ascii="Times New Roman" w:eastAsia="Times New Roman" w:hAnsi="Times New Roman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отивирует</w:t>
      </w:r>
      <w:r w:rsidRPr="00D24F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участников на активную жизненную позицию и принятие ответственности за происходящ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</w:t>
      </w:r>
      <w:r w:rsidRPr="00D24F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  <w:r w:rsidRPr="0077096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614C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«Авторитет имени» - это </w:t>
      </w:r>
      <w:r>
        <w:rPr>
          <w:rFonts w:ascii="Times New Roman" w:hAnsi="Times New Roman"/>
          <w:color w:val="000000"/>
          <w:sz w:val="32"/>
          <w:szCs w:val="32"/>
        </w:rPr>
        <w:t>образовательно-коммуникативн</w:t>
      </w:r>
      <w:r w:rsidRPr="001614C4">
        <w:rPr>
          <w:rFonts w:ascii="Times New Roman" w:hAnsi="Times New Roman"/>
          <w:color w:val="000000"/>
          <w:sz w:val="32"/>
          <w:szCs w:val="32"/>
        </w:rPr>
        <w:t>ая площадка взаимодействия детей и взрослых, где каждый участник может обогатить себя новыми знаниями в интересующей его области искусства, науки, культ</w:t>
      </w:r>
      <w:r>
        <w:rPr>
          <w:rFonts w:ascii="Times New Roman" w:hAnsi="Times New Roman"/>
          <w:color w:val="000000"/>
          <w:sz w:val="32"/>
          <w:szCs w:val="32"/>
        </w:rPr>
        <w:t>уры,  литературы, спорта  и др.</w:t>
      </w:r>
      <w:r w:rsidRPr="0057421B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774283" w:rsidRDefault="00774283" w:rsidP="00774283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В рамках проекта учащиеся Ц</w:t>
      </w:r>
      <w:r w:rsidRPr="006005E8">
        <w:rPr>
          <w:rFonts w:ascii="Times New Roman" w:hAnsi="Times New Roman"/>
          <w:sz w:val="32"/>
          <w:szCs w:val="32"/>
          <w:shd w:val="clear" w:color="auto" w:fill="FFFFFF"/>
        </w:rPr>
        <w:t>ентра и пионеры</w:t>
      </w:r>
      <w:r>
        <w:rPr>
          <w:rFonts w:ascii="Times New Roman" w:hAnsi="Times New Roman"/>
          <w:sz w:val="32"/>
          <w:szCs w:val="32"/>
          <w:shd w:val="clear" w:color="auto" w:fill="FFFFFF"/>
        </w:rPr>
        <w:t>-активисты</w:t>
      </w:r>
      <w:r w:rsidRPr="006005E8">
        <w:rPr>
          <w:rFonts w:ascii="Times New Roman" w:hAnsi="Times New Roman"/>
          <w:sz w:val="32"/>
          <w:szCs w:val="32"/>
          <w:shd w:val="clear" w:color="auto" w:fill="FFFFFF"/>
        </w:rPr>
        <w:t xml:space="preserve"> встречаются с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выдающимися лицами города:</w:t>
      </w:r>
      <w:r w:rsidRPr="006005E8">
        <w:rPr>
          <w:rFonts w:ascii="Times New Roman" w:hAnsi="Times New Roman"/>
          <w:sz w:val="32"/>
          <w:szCs w:val="32"/>
          <w:shd w:val="clear" w:color="auto" w:fill="FFFFFF"/>
        </w:rPr>
        <w:t xml:space="preserve"> предпринимателями, управленцами и учеными, членами общественных организаций и движений, с представителями государственной власти, крупного бизнеса и экспертного сообщества. </w:t>
      </w:r>
    </w:p>
    <w:p w:rsidR="00774283" w:rsidRDefault="00774283" w:rsidP="00774283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34671C">
        <w:rPr>
          <w:rFonts w:ascii="Times New Roman" w:hAnsi="Times New Roman"/>
          <w:sz w:val="32"/>
          <w:szCs w:val="32"/>
          <w:shd w:val="clear" w:color="auto" w:fill="FFFFFF"/>
        </w:rPr>
        <w:t>Встреч</w:t>
      </w:r>
      <w:r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Pr="0034671C">
        <w:rPr>
          <w:rFonts w:ascii="Times New Roman" w:hAnsi="Times New Roman"/>
          <w:sz w:val="32"/>
          <w:szCs w:val="32"/>
          <w:shd w:val="clear" w:color="auto" w:fill="FFFFFF"/>
        </w:rPr>
        <w:t xml:space="preserve"> провод</w:t>
      </w:r>
      <w:r>
        <w:rPr>
          <w:rFonts w:ascii="Times New Roman" w:hAnsi="Times New Roman"/>
          <w:sz w:val="32"/>
          <w:szCs w:val="32"/>
          <w:shd w:val="clear" w:color="auto" w:fill="FFFFFF"/>
        </w:rPr>
        <w:t>ятся</w:t>
      </w:r>
      <w:r w:rsidRPr="0034671C">
        <w:rPr>
          <w:rFonts w:ascii="Times New Roman" w:hAnsi="Times New Roman"/>
          <w:sz w:val="32"/>
          <w:szCs w:val="32"/>
          <w:shd w:val="clear" w:color="auto" w:fill="FFFFFF"/>
        </w:rPr>
        <w:t xml:space="preserve"> в форме «живого» диалога. Каждый </w:t>
      </w:r>
      <w:r>
        <w:rPr>
          <w:rFonts w:ascii="Times New Roman" w:hAnsi="Times New Roman"/>
          <w:sz w:val="32"/>
          <w:szCs w:val="32"/>
          <w:shd w:val="clear" w:color="auto" w:fill="FFFFFF"/>
        </w:rPr>
        <w:t>участник</w:t>
      </w:r>
      <w:r w:rsidRPr="0034671C">
        <w:rPr>
          <w:rFonts w:ascii="Times New Roman" w:hAnsi="Times New Roman"/>
          <w:sz w:val="32"/>
          <w:szCs w:val="32"/>
          <w:shd w:val="clear" w:color="auto" w:fill="FFFFFF"/>
        </w:rPr>
        <w:t xml:space="preserve"> может задать интересующий ег</w:t>
      </w:r>
      <w:r>
        <w:rPr>
          <w:rFonts w:ascii="Times New Roman" w:hAnsi="Times New Roman"/>
          <w:sz w:val="32"/>
          <w:szCs w:val="32"/>
          <w:shd w:val="clear" w:color="auto" w:fill="FFFFFF"/>
        </w:rPr>
        <w:t>о вопрос. В ходе беседы гости, п</w:t>
      </w:r>
      <w:r w:rsidRPr="0034671C">
        <w:rPr>
          <w:rFonts w:ascii="Times New Roman" w:hAnsi="Times New Roman"/>
          <w:sz w:val="32"/>
          <w:szCs w:val="32"/>
          <w:shd w:val="clear" w:color="auto" w:fill="FFFFFF"/>
        </w:rPr>
        <w:t xml:space="preserve">очетные граждане, делятся </w:t>
      </w:r>
      <w:r>
        <w:rPr>
          <w:rFonts w:ascii="Times New Roman" w:hAnsi="Times New Roman"/>
          <w:sz w:val="32"/>
          <w:szCs w:val="32"/>
          <w:shd w:val="clear" w:color="auto" w:fill="FFFFFF"/>
        </w:rPr>
        <w:t>с учащимися</w:t>
      </w:r>
      <w:r w:rsidRPr="0034671C">
        <w:rPr>
          <w:rFonts w:ascii="Times New Roman" w:hAnsi="Times New Roman"/>
          <w:sz w:val="32"/>
          <w:szCs w:val="32"/>
          <w:shd w:val="clear" w:color="auto" w:fill="FFFFFF"/>
        </w:rPr>
        <w:t xml:space="preserve"> секретом своих достижений и успехов, </w:t>
      </w:r>
      <w:r>
        <w:rPr>
          <w:rFonts w:ascii="Times New Roman" w:hAnsi="Times New Roman"/>
          <w:sz w:val="32"/>
          <w:szCs w:val="32"/>
          <w:shd w:val="clear" w:color="auto" w:fill="FFFFFF"/>
        </w:rPr>
        <w:t>проводят мастер-классы, организовывают выставки достижений.</w:t>
      </w:r>
    </w:p>
    <w:p w:rsidR="00774283" w:rsidRDefault="00774283" w:rsidP="00774283">
      <w:pPr>
        <w:pStyle w:val="a3"/>
        <w:spacing w:line="276" w:lineRule="auto"/>
        <w:ind w:firstLine="708"/>
        <w:jc w:val="both"/>
        <w:rPr>
          <w:rStyle w:val="c1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Проект осуществляет свою деятельность по основным направлениям воспитательной работы с учащимися:</w:t>
      </w:r>
    </w:p>
    <w:p w:rsidR="00774283" w:rsidRDefault="00774283" w:rsidP="0077428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Style w:val="c1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0886BE89" wp14:editId="34484538">
            <wp:extent cx="4922520" cy="2552700"/>
            <wp:effectExtent l="0" t="0" r="1143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74283" w:rsidRDefault="00774283" w:rsidP="0077428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Style w:val="c1"/>
          <w:color w:val="000000"/>
          <w:sz w:val="32"/>
          <w:szCs w:val="32"/>
        </w:rPr>
      </w:pPr>
    </w:p>
    <w:p w:rsidR="00774283" w:rsidRPr="00BC26D9" w:rsidRDefault="00774283" w:rsidP="0077428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FF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В рамках проекта «Авторитет имени» на </w:t>
      </w:r>
      <w:r w:rsidRPr="002674F8">
        <w:rPr>
          <w:rStyle w:val="c1"/>
          <w:color w:val="000000"/>
          <w:sz w:val="32"/>
          <w:szCs w:val="32"/>
        </w:rPr>
        <w:t xml:space="preserve">базе </w:t>
      </w:r>
      <w:r>
        <w:rPr>
          <w:rStyle w:val="c1"/>
          <w:color w:val="000000"/>
          <w:sz w:val="32"/>
          <w:szCs w:val="32"/>
        </w:rPr>
        <w:t xml:space="preserve">Центра </w:t>
      </w:r>
      <w:r w:rsidRPr="002674F8">
        <w:rPr>
          <w:rStyle w:val="c1"/>
          <w:color w:val="000000"/>
          <w:sz w:val="32"/>
          <w:szCs w:val="32"/>
        </w:rPr>
        <w:t xml:space="preserve">прошла встреча с членом Постоянной </w:t>
      </w:r>
      <w:proofErr w:type="gramStart"/>
      <w:r w:rsidRPr="002674F8">
        <w:rPr>
          <w:rStyle w:val="c1"/>
          <w:color w:val="000000"/>
          <w:sz w:val="32"/>
          <w:szCs w:val="32"/>
        </w:rPr>
        <w:t>Комиссии Палаты представителей Национального собрания Республики</w:t>
      </w:r>
      <w:proofErr w:type="gramEnd"/>
      <w:r w:rsidRPr="002674F8">
        <w:rPr>
          <w:rStyle w:val="c1"/>
          <w:color w:val="000000"/>
          <w:sz w:val="32"/>
          <w:szCs w:val="32"/>
        </w:rPr>
        <w:t xml:space="preserve"> Беларусь по правам человека, национальным отношениям и средствам массовой информации, </w:t>
      </w:r>
      <w:proofErr w:type="spellStart"/>
      <w:r w:rsidRPr="002674F8">
        <w:rPr>
          <w:rStyle w:val="c1"/>
          <w:color w:val="000000"/>
          <w:sz w:val="32"/>
          <w:szCs w:val="32"/>
        </w:rPr>
        <w:t>Здориковой</w:t>
      </w:r>
      <w:proofErr w:type="spellEnd"/>
      <w:r w:rsidRPr="002674F8">
        <w:rPr>
          <w:rStyle w:val="c1"/>
          <w:color w:val="000000"/>
          <w:sz w:val="32"/>
          <w:szCs w:val="32"/>
        </w:rPr>
        <w:t xml:space="preserve"> Людмилой Евгеньевной, посвящённая дню Государственного флага, Государственного герба, Государственного гимна Республики Беларусь.</w:t>
      </w:r>
      <w:r>
        <w:rPr>
          <w:rStyle w:val="c1"/>
          <w:color w:val="000000"/>
          <w:sz w:val="32"/>
          <w:szCs w:val="32"/>
        </w:rPr>
        <w:t xml:space="preserve"> </w:t>
      </w:r>
      <w:r w:rsidRPr="009F2652">
        <w:rPr>
          <w:sz w:val="32"/>
          <w:szCs w:val="32"/>
        </w:rPr>
        <w:t>Лейтмотивом встречи стала тема сохранения исторической памяти и правды о трагических событиях Великой Отечественной войны. Молодое поколение обязательно должно знать, какую цену заплатил наш народ за возможность жить и созидать в мирной, независимой стране, насколько это важно – быть хозяином на своей земле, своими руками вершить свою судьбу.</w:t>
      </w:r>
      <w:r>
        <w:rPr>
          <w:sz w:val="32"/>
          <w:szCs w:val="32"/>
        </w:rPr>
        <w:t xml:space="preserve"> Так же Людмила Евгеньевна </w:t>
      </w:r>
      <w:r w:rsidRPr="004A32CC">
        <w:rPr>
          <w:sz w:val="32"/>
          <w:szCs w:val="32"/>
        </w:rPr>
        <w:t>обратили внимание учащихся Центра и пионеров на роль государственных и  культурных ценностей в воспитании подрастающего поколения</w:t>
      </w:r>
      <w:r w:rsidRPr="00B31AA7">
        <w:rPr>
          <w:sz w:val="32"/>
          <w:szCs w:val="32"/>
        </w:rPr>
        <w:t xml:space="preserve">.  </w:t>
      </w:r>
      <w:r w:rsidRPr="0057421B">
        <w:rPr>
          <w:sz w:val="32"/>
          <w:szCs w:val="32"/>
        </w:rPr>
        <w:t>Воспитательной целью данной встречи стало формирование правильного отношения к государству, стране, городу; преданности и любви к Родине и белорусскому народу.</w:t>
      </w:r>
    </w:p>
    <w:p w:rsidR="00774283" w:rsidRDefault="00774283" w:rsidP="0077428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Следующим этапом в реализации проекта «Авторитет имени» в культурно-просветительском и гражданско-патриотическом направлении стала встреча учащихся Центра и пионеров с белорусской  детской  писательницей Жанной </w:t>
      </w:r>
      <w:proofErr w:type="spellStart"/>
      <w:r>
        <w:rPr>
          <w:rStyle w:val="c1"/>
          <w:color w:val="000000"/>
          <w:sz w:val="32"/>
          <w:szCs w:val="32"/>
        </w:rPr>
        <w:t>Миус</w:t>
      </w:r>
      <w:proofErr w:type="spellEnd"/>
      <w:r w:rsidRPr="00F0700F">
        <w:rPr>
          <w:sz w:val="32"/>
          <w:szCs w:val="32"/>
        </w:rPr>
        <w:t xml:space="preserve">. Приветливая, доброжелательная, с чувством юмора, Жанна </w:t>
      </w:r>
      <w:proofErr w:type="spellStart"/>
      <w:r w:rsidRPr="00F0700F">
        <w:rPr>
          <w:sz w:val="32"/>
          <w:szCs w:val="32"/>
        </w:rPr>
        <w:t>Миус</w:t>
      </w:r>
      <w:proofErr w:type="spellEnd"/>
      <w:r w:rsidRPr="00F0700F">
        <w:rPr>
          <w:sz w:val="32"/>
          <w:szCs w:val="32"/>
        </w:rPr>
        <w:t xml:space="preserve"> с первых минут </w:t>
      </w:r>
      <w:r w:rsidRPr="00F0700F">
        <w:rPr>
          <w:sz w:val="32"/>
          <w:szCs w:val="32"/>
        </w:rPr>
        <w:lastRenderedPageBreak/>
        <w:t xml:space="preserve">завладела аудиторией и смогла пробудить интерес к своим произведениям. </w:t>
      </w:r>
      <w:r>
        <w:rPr>
          <w:sz w:val="32"/>
          <w:szCs w:val="32"/>
        </w:rPr>
        <w:t>Писательница рассказала</w:t>
      </w:r>
      <w:r w:rsidRPr="00F0700F">
        <w:rPr>
          <w:sz w:val="32"/>
          <w:szCs w:val="32"/>
        </w:rPr>
        <w:t xml:space="preserve"> вдохновенные истории об одном из своих увлечений, что является для нее мощным генератором творческих идей и энергии, познакомила учащихся </w:t>
      </w:r>
      <w:r>
        <w:rPr>
          <w:sz w:val="32"/>
          <w:szCs w:val="32"/>
        </w:rPr>
        <w:t>со своими произведениями</w:t>
      </w:r>
      <w:r w:rsidRPr="000A2D6A">
        <w:rPr>
          <w:sz w:val="32"/>
          <w:szCs w:val="32"/>
        </w:rPr>
        <w:t xml:space="preserve">. В беседе с талантливой писательницей ребята узнали о том, где они смогут опубликовать творческие работы, какой путь необходимо пройти, чтобы издать собственную книгу и какие конкурсы помогут развить писательские навыки и познакомить других начинающих авторов со своими произведениями. </w:t>
      </w:r>
      <w:r w:rsidRPr="0057421B">
        <w:rPr>
          <w:sz w:val="32"/>
          <w:szCs w:val="32"/>
        </w:rPr>
        <w:t>Важно понимать, что такие встречи являются составной частью социально-культурной деятельности, направленной на компетентное информирование учащихся о событиях культурной жизни общества и ее истории.</w:t>
      </w:r>
    </w:p>
    <w:p w:rsidR="00774283" w:rsidRDefault="00774283" w:rsidP="0077428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774283">
        <w:rPr>
          <w:rFonts w:ascii="Times New Roman" w:hAnsi="Times New Roman" w:cs="Times New Roman"/>
          <w:sz w:val="32"/>
          <w:szCs w:val="32"/>
        </w:rPr>
        <w:t xml:space="preserve">Еще одна встреча состоялась </w:t>
      </w:r>
      <w:r w:rsidRPr="00774283">
        <w:rPr>
          <w:rFonts w:ascii="Times New Roman" w:hAnsi="Times New Roman" w:cs="Times New Roman"/>
          <w:sz w:val="32"/>
          <w:szCs w:val="32"/>
        </w:rPr>
        <w:t xml:space="preserve">27 июня </w:t>
      </w:r>
      <w:r w:rsidRPr="00774283">
        <w:rPr>
          <w:rFonts w:ascii="Times New Roman" w:hAnsi="Times New Roman" w:cs="Times New Roman"/>
          <w:sz w:val="32"/>
          <w:szCs w:val="32"/>
        </w:rPr>
        <w:t>в палаточном передвижном лагере</w:t>
      </w:r>
      <w:r w:rsidRPr="00774283">
        <w:rPr>
          <w:rFonts w:ascii="Times New Roman" w:hAnsi="Times New Roman" w:cs="Times New Roman"/>
          <w:sz w:val="32"/>
          <w:szCs w:val="32"/>
        </w:rPr>
        <w:t xml:space="preserve"> «Созвездие» ГУДО «Центр творчества детей и молодежи «Родничок» </w:t>
      </w:r>
      <w:proofErr w:type="spellStart"/>
      <w:r w:rsidRPr="00774283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774283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774283">
        <w:rPr>
          <w:rFonts w:ascii="Times New Roman" w:hAnsi="Times New Roman" w:cs="Times New Roman"/>
          <w:sz w:val="32"/>
          <w:szCs w:val="32"/>
        </w:rPr>
        <w:t>огилева</w:t>
      </w:r>
      <w:proofErr w:type="spellEnd"/>
      <w:r w:rsidRPr="00774283">
        <w:rPr>
          <w:rFonts w:ascii="Times New Roman" w:hAnsi="Times New Roman" w:cs="Times New Roman"/>
          <w:sz w:val="32"/>
          <w:szCs w:val="32"/>
        </w:rPr>
        <w:t>»</w:t>
      </w:r>
      <w:r w:rsidRPr="00774283">
        <w:rPr>
          <w:rFonts w:ascii="Times New Roman" w:hAnsi="Times New Roman" w:cs="Times New Roman"/>
          <w:sz w:val="32"/>
          <w:szCs w:val="32"/>
        </w:rPr>
        <w:t xml:space="preserve">. Гостями </w:t>
      </w:r>
      <w:r w:rsidRPr="00774283">
        <w:rPr>
          <w:rFonts w:ascii="Times New Roman" w:hAnsi="Times New Roman" w:cs="Times New Roman"/>
          <w:sz w:val="32"/>
          <w:szCs w:val="32"/>
        </w:rPr>
        <w:t xml:space="preserve"> </w:t>
      </w:r>
      <w:r w:rsidRPr="00774283">
        <w:rPr>
          <w:rFonts w:ascii="Times New Roman" w:hAnsi="Times New Roman" w:cs="Times New Roman"/>
          <w:sz w:val="32"/>
          <w:szCs w:val="32"/>
        </w:rPr>
        <w:t>были</w:t>
      </w:r>
      <w:r w:rsidRPr="00774283">
        <w:rPr>
          <w:rFonts w:ascii="Times New Roman" w:hAnsi="Times New Roman" w:cs="Times New Roman"/>
          <w:sz w:val="32"/>
          <w:szCs w:val="32"/>
        </w:rPr>
        <w:t xml:space="preserve"> председатель городского совета депутатов Максим Николаевич Гурин и депутат городского Совета деп</w:t>
      </w:r>
      <w:r w:rsidRPr="00774283">
        <w:rPr>
          <w:rFonts w:ascii="Times New Roman" w:hAnsi="Times New Roman" w:cs="Times New Roman"/>
          <w:sz w:val="32"/>
          <w:szCs w:val="32"/>
        </w:rPr>
        <w:t xml:space="preserve">утатов Андрей Анатольевич Конев. </w:t>
      </w:r>
      <w:r w:rsidRPr="00774283">
        <w:rPr>
          <w:rFonts w:ascii="Times New Roman" w:hAnsi="Times New Roman" w:cs="Times New Roman"/>
          <w:sz w:val="32"/>
          <w:szCs w:val="32"/>
        </w:rPr>
        <w:t xml:space="preserve">Беседы известных личностей с детьми позволяют популяризировать достижения Беларуси, воспитать в молодежи чувство гордости за свою страну. Это достигается через призму личного успеха каждого из гостей. Максим Николаевич и Андрей Анатольевич провели беседу с молодежью лагеря «Созвездие» в возрасте от 13 до 17 лет. Гости не ставили рамок в общении и постарались сделать обстановку максимально неформальной и раскрепощенной. В ходе беседы учащиеся лагеря смогли задать интересующие их вопросы и узнать шаги на пути к успеху в своей дальнейшей деятельности. Важно понимать, что такие встречи направлены на компетентное информирование учащихся о событиях культурной, общественно-политической и социальной жизни общества. </w:t>
      </w:r>
      <w:bookmarkStart w:id="0" w:name="_GoBack"/>
      <w:bookmarkEnd w:id="0"/>
    </w:p>
    <w:p w:rsidR="00774283" w:rsidRDefault="00774283" w:rsidP="0077428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5CA9">
        <w:rPr>
          <w:rFonts w:ascii="Times New Roman" w:hAnsi="Times New Roman" w:cs="Times New Roman"/>
          <w:sz w:val="32"/>
          <w:szCs w:val="32"/>
        </w:rPr>
        <w:t xml:space="preserve">Каждая из </w:t>
      </w:r>
      <w:r>
        <w:rPr>
          <w:rFonts w:ascii="Times New Roman" w:hAnsi="Times New Roman" w:cs="Times New Roman"/>
          <w:sz w:val="32"/>
          <w:szCs w:val="32"/>
        </w:rPr>
        <w:t xml:space="preserve">встреч </w:t>
      </w:r>
      <w:r w:rsidRPr="00875CA9">
        <w:rPr>
          <w:rFonts w:ascii="Times New Roman" w:hAnsi="Times New Roman" w:cs="Times New Roman"/>
          <w:sz w:val="32"/>
          <w:szCs w:val="32"/>
        </w:rPr>
        <w:t>– это модуль, который является как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5CA9">
        <w:rPr>
          <w:rFonts w:ascii="Times New Roman" w:hAnsi="Times New Roman" w:cs="Times New Roman"/>
          <w:sz w:val="32"/>
          <w:szCs w:val="32"/>
        </w:rPr>
        <w:t>самостоятельным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875CA9">
        <w:rPr>
          <w:rFonts w:ascii="Times New Roman" w:hAnsi="Times New Roman" w:cs="Times New Roman"/>
          <w:sz w:val="32"/>
          <w:szCs w:val="32"/>
        </w:rPr>
        <w:t>законченным,</w:t>
      </w:r>
      <w:r>
        <w:rPr>
          <w:rFonts w:ascii="Times New Roman" w:hAnsi="Times New Roman" w:cs="Times New Roman"/>
          <w:sz w:val="32"/>
          <w:szCs w:val="32"/>
        </w:rPr>
        <w:t xml:space="preserve"> направленным на раскрытие </w:t>
      </w:r>
      <w:r w:rsidRPr="00875CA9">
        <w:rPr>
          <w:rFonts w:ascii="Times New Roman" w:hAnsi="Times New Roman" w:cs="Times New Roman"/>
          <w:sz w:val="32"/>
          <w:szCs w:val="32"/>
        </w:rPr>
        <w:t>определенной те</w:t>
      </w:r>
      <w:r>
        <w:rPr>
          <w:rFonts w:ascii="Times New Roman" w:hAnsi="Times New Roman" w:cs="Times New Roman"/>
          <w:sz w:val="32"/>
          <w:szCs w:val="32"/>
        </w:rPr>
        <w:t>мы, так и блоком, частью большого проекта «Авторитет имени» гражданско-патриотической направленности</w:t>
      </w:r>
      <w:r w:rsidRPr="00875CA9">
        <w:rPr>
          <w:rFonts w:ascii="Times New Roman" w:hAnsi="Times New Roman" w:cs="Times New Roman"/>
          <w:sz w:val="32"/>
          <w:szCs w:val="32"/>
        </w:rPr>
        <w:t xml:space="preserve">. </w:t>
      </w:r>
      <w:r w:rsidRPr="00875CA9">
        <w:rPr>
          <w:rFonts w:ascii="Times New Roman" w:hAnsi="Times New Roman" w:cs="Times New Roman"/>
          <w:sz w:val="32"/>
          <w:szCs w:val="32"/>
        </w:rPr>
        <w:lastRenderedPageBreak/>
        <w:t>Данный модульный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5CA9">
        <w:rPr>
          <w:rFonts w:ascii="Times New Roman" w:hAnsi="Times New Roman" w:cs="Times New Roman"/>
          <w:sz w:val="32"/>
          <w:szCs w:val="32"/>
        </w:rPr>
        <w:t>принцип организа</w:t>
      </w:r>
      <w:r>
        <w:rPr>
          <w:rFonts w:ascii="Times New Roman" w:hAnsi="Times New Roman" w:cs="Times New Roman"/>
          <w:sz w:val="32"/>
          <w:szCs w:val="32"/>
        </w:rPr>
        <w:t>ции встреч</w:t>
      </w:r>
      <w:r w:rsidRPr="00875CA9">
        <w:rPr>
          <w:rFonts w:ascii="Times New Roman" w:hAnsi="Times New Roman" w:cs="Times New Roman"/>
          <w:sz w:val="32"/>
          <w:szCs w:val="32"/>
        </w:rPr>
        <w:t xml:space="preserve"> позволяет быстро адаптировать 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5CA9">
        <w:rPr>
          <w:rFonts w:ascii="Times New Roman" w:hAnsi="Times New Roman" w:cs="Times New Roman"/>
          <w:sz w:val="32"/>
          <w:szCs w:val="32"/>
        </w:rPr>
        <w:t>постоянно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5CA9">
        <w:rPr>
          <w:rFonts w:ascii="Times New Roman" w:hAnsi="Times New Roman" w:cs="Times New Roman"/>
          <w:sz w:val="32"/>
          <w:szCs w:val="32"/>
        </w:rPr>
        <w:t>изменяющимся</w:t>
      </w:r>
      <w:r>
        <w:rPr>
          <w:rFonts w:ascii="Times New Roman" w:hAnsi="Times New Roman" w:cs="Times New Roman"/>
          <w:sz w:val="32"/>
          <w:szCs w:val="32"/>
        </w:rPr>
        <w:t xml:space="preserve"> социально-культурным условиям в </w:t>
      </w:r>
      <w:r w:rsidRPr="00875CA9">
        <w:rPr>
          <w:rFonts w:ascii="Times New Roman" w:hAnsi="Times New Roman" w:cs="Times New Roman"/>
          <w:sz w:val="32"/>
          <w:szCs w:val="32"/>
        </w:rPr>
        <w:t>современном мире и отвечать ак</w:t>
      </w:r>
      <w:r>
        <w:rPr>
          <w:rFonts w:ascii="Times New Roman" w:hAnsi="Times New Roman" w:cs="Times New Roman"/>
          <w:sz w:val="32"/>
          <w:szCs w:val="32"/>
        </w:rPr>
        <w:t xml:space="preserve">туальным потребностям учащихся Центра и </w:t>
      </w:r>
      <w:r w:rsidRPr="00875CA9">
        <w:rPr>
          <w:rFonts w:ascii="Times New Roman" w:hAnsi="Times New Roman" w:cs="Times New Roman"/>
          <w:sz w:val="32"/>
          <w:szCs w:val="32"/>
        </w:rPr>
        <w:t>пионеров.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4283" w:rsidRPr="00875CA9" w:rsidRDefault="00774283" w:rsidP="0077428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5CA9">
        <w:rPr>
          <w:rStyle w:val="c1"/>
          <w:rFonts w:ascii="Times New Roman" w:hAnsi="Times New Roman" w:cs="Times New Roman"/>
          <w:color w:val="000000"/>
          <w:sz w:val="32"/>
          <w:szCs w:val="32"/>
        </w:rPr>
        <w:t>Проведение таких</w:t>
      </w:r>
      <w:r>
        <w:rPr>
          <w:rStyle w:val="c1"/>
          <w:color w:val="000000"/>
          <w:sz w:val="32"/>
          <w:szCs w:val="32"/>
        </w:rPr>
        <w:t xml:space="preserve"> </w:t>
      </w:r>
      <w:r w:rsidRPr="00875CA9">
        <w:rPr>
          <w:rFonts w:ascii="Times New Roman" w:hAnsi="Times New Roman" w:cs="Times New Roman"/>
          <w:sz w:val="32"/>
          <w:szCs w:val="32"/>
        </w:rPr>
        <w:t xml:space="preserve">встреч </w:t>
      </w:r>
      <w:r>
        <w:rPr>
          <w:rFonts w:ascii="Times New Roman" w:hAnsi="Times New Roman" w:cs="Times New Roman"/>
          <w:sz w:val="32"/>
          <w:szCs w:val="32"/>
        </w:rPr>
        <w:t xml:space="preserve">в  рамках реализации проекта «Авторитет имени» позволяет </w:t>
      </w:r>
      <w:r w:rsidRPr="00875CA9">
        <w:rPr>
          <w:rFonts w:ascii="Times New Roman" w:hAnsi="Times New Roman" w:cs="Times New Roman"/>
          <w:sz w:val="32"/>
          <w:szCs w:val="32"/>
        </w:rPr>
        <w:t>сконцентрировать внимание подрастающего поколения на важнейших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5CA9">
        <w:rPr>
          <w:rFonts w:ascii="Times New Roman" w:hAnsi="Times New Roman" w:cs="Times New Roman"/>
          <w:sz w:val="32"/>
          <w:szCs w:val="32"/>
        </w:rPr>
        <w:t>вопросах общественно-политической жизни страны, нацелить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5CA9">
        <w:rPr>
          <w:rFonts w:ascii="Times New Roman" w:hAnsi="Times New Roman" w:cs="Times New Roman"/>
          <w:sz w:val="32"/>
          <w:szCs w:val="32"/>
        </w:rPr>
        <w:t>позитивное и конструктивное мышление, желание и стремление сделать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5CA9">
        <w:rPr>
          <w:rFonts w:ascii="Times New Roman" w:hAnsi="Times New Roman" w:cs="Times New Roman"/>
          <w:sz w:val="32"/>
          <w:szCs w:val="32"/>
        </w:rPr>
        <w:t>правильный выбор, основанный на сохранении традиций и уверенном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5CA9">
        <w:rPr>
          <w:rFonts w:ascii="Times New Roman" w:hAnsi="Times New Roman" w:cs="Times New Roman"/>
          <w:sz w:val="32"/>
          <w:szCs w:val="32"/>
        </w:rPr>
        <w:t>движении в будущее.</w:t>
      </w:r>
    </w:p>
    <w:p w:rsidR="00774283" w:rsidRDefault="00774283" w:rsidP="0077428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Style w:val="c1"/>
          <w:color w:val="000000"/>
          <w:sz w:val="32"/>
          <w:szCs w:val="32"/>
        </w:rPr>
      </w:pPr>
      <w:r w:rsidRPr="00BC26D9">
        <w:rPr>
          <w:rStyle w:val="c1"/>
          <w:color w:val="FF0000"/>
          <w:sz w:val="32"/>
          <w:szCs w:val="32"/>
        </w:rPr>
        <w:t xml:space="preserve">  </w:t>
      </w:r>
    </w:p>
    <w:p w:rsidR="00180344" w:rsidRDefault="00774283"/>
    <w:sectPr w:rsidR="0018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83"/>
    <w:rsid w:val="001958FE"/>
    <w:rsid w:val="0072011B"/>
    <w:rsid w:val="0077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77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4283"/>
  </w:style>
  <w:style w:type="paragraph" w:styleId="a4">
    <w:name w:val="Balloon Text"/>
    <w:basedOn w:val="a"/>
    <w:link w:val="a5"/>
    <w:uiPriority w:val="99"/>
    <w:semiHidden/>
    <w:unhideWhenUsed/>
    <w:rsid w:val="0077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77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4283"/>
  </w:style>
  <w:style w:type="paragraph" w:styleId="a4">
    <w:name w:val="Balloon Text"/>
    <w:basedOn w:val="a"/>
    <w:link w:val="a5"/>
    <w:uiPriority w:val="99"/>
    <w:semiHidden/>
    <w:unhideWhenUsed/>
    <w:rsid w:val="0077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7A2A09-A8D3-42A7-8E87-E93A3D25EF51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84398A4-ABDE-4E73-9EA0-06D5B5BFABA7}">
      <dgm:prSet phldrT="[Текст]"/>
      <dgm:spPr>
        <a:xfrm>
          <a:off x="246126" y="58649"/>
          <a:ext cx="3445764" cy="32472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Идеологическое и гражданско-патриотическое</a:t>
          </a:r>
        </a:p>
      </dgm:t>
    </dgm:pt>
    <dgm:pt modelId="{FB37C193-F0A3-4A5C-B709-FBFC5E667AC9}" type="parTrans" cxnId="{C7C02042-69D7-4523-A85A-16AD8C8EF414}">
      <dgm:prSet/>
      <dgm:spPr/>
      <dgm:t>
        <a:bodyPr/>
        <a:lstStyle/>
        <a:p>
          <a:endParaRPr lang="ru-RU"/>
        </a:p>
      </dgm:t>
    </dgm:pt>
    <dgm:pt modelId="{CDFF4A40-FA82-40EC-B8EF-78D2F8D4A51F}" type="sibTrans" cxnId="{C7C02042-69D7-4523-A85A-16AD8C8EF414}">
      <dgm:prSet/>
      <dgm:spPr/>
      <dgm:t>
        <a:bodyPr/>
        <a:lstStyle/>
        <a:p>
          <a:endParaRPr lang="ru-RU"/>
        </a:p>
      </dgm:t>
    </dgm:pt>
    <dgm:pt modelId="{370337A6-0EED-4DCB-B19D-F67A0F6C6C4E}">
      <dgm:prSet phldrT="[Текст]"/>
      <dgm:spPr>
        <a:xfrm>
          <a:off x="246126" y="557609"/>
          <a:ext cx="3445764" cy="32472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Духовно-нравственное</a:t>
          </a:r>
        </a:p>
      </dgm:t>
    </dgm:pt>
    <dgm:pt modelId="{E8CDB4E7-8EDA-4ABE-8BD1-E6B7F1C02F96}" type="parTrans" cxnId="{8D23C101-A5BB-4D76-8316-7AA5830FB841}">
      <dgm:prSet/>
      <dgm:spPr/>
      <dgm:t>
        <a:bodyPr/>
        <a:lstStyle/>
        <a:p>
          <a:endParaRPr lang="ru-RU"/>
        </a:p>
      </dgm:t>
    </dgm:pt>
    <dgm:pt modelId="{B9857A83-85EA-4E10-BEBC-765591CB95D3}" type="sibTrans" cxnId="{8D23C101-A5BB-4D76-8316-7AA5830FB841}">
      <dgm:prSet/>
      <dgm:spPr/>
      <dgm:t>
        <a:bodyPr/>
        <a:lstStyle/>
        <a:p>
          <a:endParaRPr lang="ru-RU"/>
        </a:p>
      </dgm:t>
    </dgm:pt>
    <dgm:pt modelId="{071B58AA-C296-4F23-915F-A76D86AFD291}">
      <dgm:prSet phldrT="[Текст]"/>
      <dgm:spPr>
        <a:xfrm>
          <a:off x="246126" y="1056570"/>
          <a:ext cx="3445764" cy="32472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Спортивно-оздоровительное</a:t>
          </a:r>
        </a:p>
      </dgm:t>
    </dgm:pt>
    <dgm:pt modelId="{27555A1E-3CB0-41BC-9DCA-C9D1363104FE}" type="parTrans" cxnId="{5B8D5CE6-FDF7-4151-9E55-DC2019BCF3C7}">
      <dgm:prSet/>
      <dgm:spPr/>
      <dgm:t>
        <a:bodyPr/>
        <a:lstStyle/>
        <a:p>
          <a:endParaRPr lang="ru-RU"/>
        </a:p>
      </dgm:t>
    </dgm:pt>
    <dgm:pt modelId="{97917D21-CB26-4D0E-9EEE-4968CF6823D8}" type="sibTrans" cxnId="{5B8D5CE6-FDF7-4151-9E55-DC2019BCF3C7}">
      <dgm:prSet/>
      <dgm:spPr/>
      <dgm:t>
        <a:bodyPr/>
        <a:lstStyle/>
        <a:p>
          <a:endParaRPr lang="ru-RU"/>
        </a:p>
      </dgm:t>
    </dgm:pt>
    <dgm:pt modelId="{92005BAE-892C-46DE-97A2-19E07E26E1A3}">
      <dgm:prSet phldrT="[Текст]"/>
      <dgm:spPr>
        <a:xfrm>
          <a:off x="246126" y="1555530"/>
          <a:ext cx="3445764" cy="32472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Культурно-просветительское</a:t>
          </a:r>
        </a:p>
      </dgm:t>
    </dgm:pt>
    <dgm:pt modelId="{34265A25-A291-4C0E-8A8C-4393D0DFAEAF}" type="parTrans" cxnId="{8FAC078D-D61E-4C9D-B6C0-AB0F1951F888}">
      <dgm:prSet/>
      <dgm:spPr/>
      <dgm:t>
        <a:bodyPr/>
        <a:lstStyle/>
        <a:p>
          <a:endParaRPr lang="ru-RU"/>
        </a:p>
      </dgm:t>
    </dgm:pt>
    <dgm:pt modelId="{E50454F0-4367-409B-9D13-043448C58220}" type="sibTrans" cxnId="{8FAC078D-D61E-4C9D-B6C0-AB0F1951F888}">
      <dgm:prSet/>
      <dgm:spPr/>
      <dgm:t>
        <a:bodyPr/>
        <a:lstStyle/>
        <a:p>
          <a:endParaRPr lang="ru-RU"/>
        </a:p>
      </dgm:t>
    </dgm:pt>
    <dgm:pt modelId="{80942A7D-50EE-4049-88EC-1117593A3E2B}">
      <dgm:prSet phldrT="[Текст]"/>
      <dgm:spPr>
        <a:xfrm>
          <a:off x="246126" y="2054490"/>
          <a:ext cx="3445764" cy="32472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Экономическое, трудовое и профессиональное </a:t>
          </a:r>
        </a:p>
      </dgm:t>
    </dgm:pt>
    <dgm:pt modelId="{2F451B16-5664-4B70-8C64-B203EE39CF9C}" type="parTrans" cxnId="{F4F405C1-D99A-4EF9-9408-1E2D6C6ACAD3}">
      <dgm:prSet/>
      <dgm:spPr/>
      <dgm:t>
        <a:bodyPr/>
        <a:lstStyle/>
        <a:p>
          <a:endParaRPr lang="ru-RU"/>
        </a:p>
      </dgm:t>
    </dgm:pt>
    <dgm:pt modelId="{12D0129A-EAD8-43C6-98C1-9A07889B95FD}" type="sibTrans" cxnId="{F4F405C1-D99A-4EF9-9408-1E2D6C6ACAD3}">
      <dgm:prSet/>
      <dgm:spPr/>
      <dgm:t>
        <a:bodyPr/>
        <a:lstStyle/>
        <a:p>
          <a:endParaRPr lang="ru-RU"/>
        </a:p>
      </dgm:t>
    </dgm:pt>
    <dgm:pt modelId="{25896EDA-77EA-434C-BF59-84686FB3D49F}" type="pres">
      <dgm:prSet presAssocID="{077A2A09-A8D3-42A7-8E87-E93A3D25EF5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1A68E85-CC56-4D47-AE2E-DD5C20E47E80}" type="pres">
      <dgm:prSet presAssocID="{184398A4-ABDE-4E73-9EA0-06D5B5BFABA7}" presName="parentLin" presStyleCnt="0"/>
      <dgm:spPr/>
    </dgm:pt>
    <dgm:pt modelId="{55DF7B00-CBC6-4BE4-8D43-8AA6C542E42A}" type="pres">
      <dgm:prSet presAssocID="{184398A4-ABDE-4E73-9EA0-06D5B5BFABA7}" presName="parentLeftMargin" presStyleLbl="node1" presStyleIdx="0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C105905-57AB-417D-AB25-0BC2DC387751}" type="pres">
      <dgm:prSet presAssocID="{184398A4-ABDE-4E73-9EA0-06D5B5BFABA7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0B00A0-4971-40D6-AC8F-BAAF9FC8A115}" type="pres">
      <dgm:prSet presAssocID="{184398A4-ABDE-4E73-9EA0-06D5B5BFABA7}" presName="negativeSpace" presStyleCnt="0"/>
      <dgm:spPr/>
    </dgm:pt>
    <dgm:pt modelId="{DAE9ECA9-73AC-4601-8740-DE0668270443}" type="pres">
      <dgm:prSet presAssocID="{184398A4-ABDE-4E73-9EA0-06D5B5BFABA7}" presName="childText" presStyleLbl="conFgAcc1" presStyleIdx="0" presStyleCnt="5">
        <dgm:presLayoutVars>
          <dgm:bulletEnabled val="1"/>
        </dgm:presLayoutVars>
      </dgm:prSet>
      <dgm:spPr>
        <a:xfrm>
          <a:off x="0" y="221009"/>
          <a:ext cx="4922520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7D7614C-169E-42FE-A824-A7EFA5BF5944}" type="pres">
      <dgm:prSet presAssocID="{CDFF4A40-FA82-40EC-B8EF-78D2F8D4A51F}" presName="spaceBetweenRectangles" presStyleCnt="0"/>
      <dgm:spPr/>
    </dgm:pt>
    <dgm:pt modelId="{1278648D-A405-41A5-AA92-CA7FD6B56775}" type="pres">
      <dgm:prSet presAssocID="{370337A6-0EED-4DCB-B19D-F67A0F6C6C4E}" presName="parentLin" presStyleCnt="0"/>
      <dgm:spPr/>
    </dgm:pt>
    <dgm:pt modelId="{C8D138DB-638F-41F3-A28E-BE42D5C1F499}" type="pres">
      <dgm:prSet presAssocID="{370337A6-0EED-4DCB-B19D-F67A0F6C6C4E}" presName="parentLeftMargin" presStyleLbl="node1" presStyleIdx="0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4E9DA78-39E6-44F2-9A20-C5EE9DF3CD18}" type="pres">
      <dgm:prSet presAssocID="{370337A6-0EED-4DCB-B19D-F67A0F6C6C4E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41B983-29D3-4F48-BEA7-EA40C31D0D56}" type="pres">
      <dgm:prSet presAssocID="{370337A6-0EED-4DCB-B19D-F67A0F6C6C4E}" presName="negativeSpace" presStyleCnt="0"/>
      <dgm:spPr/>
    </dgm:pt>
    <dgm:pt modelId="{318CAE73-9C67-4121-8158-BC0450E3BAB0}" type="pres">
      <dgm:prSet presAssocID="{370337A6-0EED-4DCB-B19D-F67A0F6C6C4E}" presName="childText" presStyleLbl="conFgAcc1" presStyleIdx="1" presStyleCnt="5">
        <dgm:presLayoutVars>
          <dgm:bulletEnabled val="1"/>
        </dgm:presLayoutVars>
      </dgm:prSet>
      <dgm:spPr>
        <a:xfrm>
          <a:off x="0" y="719969"/>
          <a:ext cx="4922520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679DD1D-D0F1-4C19-BE28-7ADFC4D105A4}" type="pres">
      <dgm:prSet presAssocID="{B9857A83-85EA-4E10-BEBC-765591CB95D3}" presName="spaceBetweenRectangles" presStyleCnt="0"/>
      <dgm:spPr/>
    </dgm:pt>
    <dgm:pt modelId="{294175D6-0150-41F0-A11E-E4C40A45AD06}" type="pres">
      <dgm:prSet presAssocID="{071B58AA-C296-4F23-915F-A76D86AFD291}" presName="parentLin" presStyleCnt="0"/>
      <dgm:spPr/>
    </dgm:pt>
    <dgm:pt modelId="{754DFC6E-6833-4AD2-9D3B-42B6D0CF1CBF}" type="pres">
      <dgm:prSet presAssocID="{071B58AA-C296-4F23-915F-A76D86AFD291}" presName="parentLeftMargin" presStyleLbl="node1" presStyleIdx="1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221C56E-ED00-4CDB-968B-7B3177783604}" type="pres">
      <dgm:prSet presAssocID="{071B58AA-C296-4F23-915F-A76D86AFD291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B4BFEC-5349-40C4-BD53-696A67515B2B}" type="pres">
      <dgm:prSet presAssocID="{071B58AA-C296-4F23-915F-A76D86AFD291}" presName="negativeSpace" presStyleCnt="0"/>
      <dgm:spPr/>
    </dgm:pt>
    <dgm:pt modelId="{69FE1EC7-D760-4385-B4B3-9F6ED47AD87B}" type="pres">
      <dgm:prSet presAssocID="{071B58AA-C296-4F23-915F-A76D86AFD291}" presName="childText" presStyleLbl="conFgAcc1" presStyleIdx="2" presStyleCnt="5">
        <dgm:presLayoutVars>
          <dgm:bulletEnabled val="1"/>
        </dgm:presLayoutVars>
      </dgm:prSet>
      <dgm:spPr>
        <a:xfrm>
          <a:off x="0" y="1218930"/>
          <a:ext cx="4922520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034D993-B141-4878-966F-966E6282C6D8}" type="pres">
      <dgm:prSet presAssocID="{97917D21-CB26-4D0E-9EEE-4968CF6823D8}" presName="spaceBetweenRectangles" presStyleCnt="0"/>
      <dgm:spPr/>
    </dgm:pt>
    <dgm:pt modelId="{597E4E4E-53BD-4009-87A9-1C19B0F4C806}" type="pres">
      <dgm:prSet presAssocID="{92005BAE-892C-46DE-97A2-19E07E26E1A3}" presName="parentLin" presStyleCnt="0"/>
      <dgm:spPr/>
    </dgm:pt>
    <dgm:pt modelId="{9CC91286-54BB-4231-981A-768B2607F76C}" type="pres">
      <dgm:prSet presAssocID="{92005BAE-892C-46DE-97A2-19E07E26E1A3}" presName="parentLeftMargin" presStyleLbl="node1" presStyleIdx="2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FCFF8F2-D097-41B6-8A4A-E104E2BEE4B4}" type="pres">
      <dgm:prSet presAssocID="{92005BAE-892C-46DE-97A2-19E07E26E1A3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0D8A81-AE69-4809-AD1D-13F252D7C946}" type="pres">
      <dgm:prSet presAssocID="{92005BAE-892C-46DE-97A2-19E07E26E1A3}" presName="negativeSpace" presStyleCnt="0"/>
      <dgm:spPr/>
    </dgm:pt>
    <dgm:pt modelId="{A77CEC6F-7D01-47F8-B794-96C87BAAA103}" type="pres">
      <dgm:prSet presAssocID="{92005BAE-892C-46DE-97A2-19E07E26E1A3}" presName="childText" presStyleLbl="conFgAcc1" presStyleIdx="3" presStyleCnt="5">
        <dgm:presLayoutVars>
          <dgm:bulletEnabled val="1"/>
        </dgm:presLayoutVars>
      </dgm:prSet>
      <dgm:spPr>
        <a:xfrm>
          <a:off x="0" y="1717890"/>
          <a:ext cx="4922520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14B5EF8-E03F-45A0-81DA-ACC303C0C8C6}" type="pres">
      <dgm:prSet presAssocID="{E50454F0-4367-409B-9D13-043448C58220}" presName="spaceBetweenRectangles" presStyleCnt="0"/>
      <dgm:spPr/>
    </dgm:pt>
    <dgm:pt modelId="{5C09AD64-BFB9-42DF-A3FF-CBE38C9069E7}" type="pres">
      <dgm:prSet presAssocID="{80942A7D-50EE-4049-88EC-1117593A3E2B}" presName="parentLin" presStyleCnt="0"/>
      <dgm:spPr/>
    </dgm:pt>
    <dgm:pt modelId="{8B3B8384-7439-43BB-A122-923B1A7F9EB5}" type="pres">
      <dgm:prSet presAssocID="{80942A7D-50EE-4049-88EC-1117593A3E2B}" presName="parentLeftMargin" presStyleLbl="node1" presStyleIdx="3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756BE5A-6E90-4088-8F2B-83E1AC68B1D6}" type="pres">
      <dgm:prSet presAssocID="{80942A7D-50EE-4049-88EC-1117593A3E2B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88ABBD-668E-46B3-A7F2-8409473865D5}" type="pres">
      <dgm:prSet presAssocID="{80942A7D-50EE-4049-88EC-1117593A3E2B}" presName="negativeSpace" presStyleCnt="0"/>
      <dgm:spPr/>
    </dgm:pt>
    <dgm:pt modelId="{91AC0F2A-6390-4814-887C-3013017E0CBB}" type="pres">
      <dgm:prSet presAssocID="{80942A7D-50EE-4049-88EC-1117593A3E2B}" presName="childText" presStyleLbl="conFgAcc1" presStyleIdx="4" presStyleCnt="5">
        <dgm:presLayoutVars>
          <dgm:bulletEnabled val="1"/>
        </dgm:presLayoutVars>
      </dgm:prSet>
      <dgm:spPr>
        <a:xfrm>
          <a:off x="0" y="2216850"/>
          <a:ext cx="4922520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</dgm:ptLst>
  <dgm:cxnLst>
    <dgm:cxn modelId="{A7BBDCB1-BADD-4407-A760-026C000ECF0C}" type="presOf" srcId="{071B58AA-C296-4F23-915F-A76D86AFD291}" destId="{754DFC6E-6833-4AD2-9D3B-42B6D0CF1CBF}" srcOrd="0" destOrd="0" presId="urn:microsoft.com/office/officeart/2005/8/layout/list1"/>
    <dgm:cxn modelId="{1A020DD6-9706-49DA-BB7C-4B361018EBDB}" type="presOf" srcId="{184398A4-ABDE-4E73-9EA0-06D5B5BFABA7}" destId="{6C105905-57AB-417D-AB25-0BC2DC387751}" srcOrd="1" destOrd="0" presId="urn:microsoft.com/office/officeart/2005/8/layout/list1"/>
    <dgm:cxn modelId="{5B8D5CE6-FDF7-4151-9E55-DC2019BCF3C7}" srcId="{077A2A09-A8D3-42A7-8E87-E93A3D25EF51}" destId="{071B58AA-C296-4F23-915F-A76D86AFD291}" srcOrd="2" destOrd="0" parTransId="{27555A1E-3CB0-41BC-9DCA-C9D1363104FE}" sibTransId="{97917D21-CB26-4D0E-9EEE-4968CF6823D8}"/>
    <dgm:cxn modelId="{8FAC078D-D61E-4C9D-B6C0-AB0F1951F888}" srcId="{077A2A09-A8D3-42A7-8E87-E93A3D25EF51}" destId="{92005BAE-892C-46DE-97A2-19E07E26E1A3}" srcOrd="3" destOrd="0" parTransId="{34265A25-A291-4C0E-8A8C-4393D0DFAEAF}" sibTransId="{E50454F0-4367-409B-9D13-043448C58220}"/>
    <dgm:cxn modelId="{1EF46750-7F50-4912-A857-3F5AFA7AE737}" type="presOf" srcId="{071B58AA-C296-4F23-915F-A76D86AFD291}" destId="{1221C56E-ED00-4CDB-968B-7B3177783604}" srcOrd="1" destOrd="0" presId="urn:microsoft.com/office/officeart/2005/8/layout/list1"/>
    <dgm:cxn modelId="{A156CCBA-6303-48C9-A4A6-1E7BD559B78E}" type="presOf" srcId="{370337A6-0EED-4DCB-B19D-F67A0F6C6C4E}" destId="{24E9DA78-39E6-44F2-9A20-C5EE9DF3CD18}" srcOrd="1" destOrd="0" presId="urn:microsoft.com/office/officeart/2005/8/layout/list1"/>
    <dgm:cxn modelId="{F4F405C1-D99A-4EF9-9408-1E2D6C6ACAD3}" srcId="{077A2A09-A8D3-42A7-8E87-E93A3D25EF51}" destId="{80942A7D-50EE-4049-88EC-1117593A3E2B}" srcOrd="4" destOrd="0" parTransId="{2F451B16-5664-4B70-8C64-B203EE39CF9C}" sibTransId="{12D0129A-EAD8-43C6-98C1-9A07889B95FD}"/>
    <dgm:cxn modelId="{AF817436-D94C-4850-9E5C-B9B0BC897627}" type="presOf" srcId="{92005BAE-892C-46DE-97A2-19E07E26E1A3}" destId="{7FCFF8F2-D097-41B6-8A4A-E104E2BEE4B4}" srcOrd="1" destOrd="0" presId="urn:microsoft.com/office/officeart/2005/8/layout/list1"/>
    <dgm:cxn modelId="{33A068D6-BA22-4DFB-99AB-98C2D86044A5}" type="presOf" srcId="{184398A4-ABDE-4E73-9EA0-06D5B5BFABA7}" destId="{55DF7B00-CBC6-4BE4-8D43-8AA6C542E42A}" srcOrd="0" destOrd="0" presId="urn:microsoft.com/office/officeart/2005/8/layout/list1"/>
    <dgm:cxn modelId="{60770B17-5262-4815-84D6-D8B1ED9AE4B5}" type="presOf" srcId="{92005BAE-892C-46DE-97A2-19E07E26E1A3}" destId="{9CC91286-54BB-4231-981A-768B2607F76C}" srcOrd="0" destOrd="0" presId="urn:microsoft.com/office/officeart/2005/8/layout/list1"/>
    <dgm:cxn modelId="{8D23C101-A5BB-4D76-8316-7AA5830FB841}" srcId="{077A2A09-A8D3-42A7-8E87-E93A3D25EF51}" destId="{370337A6-0EED-4DCB-B19D-F67A0F6C6C4E}" srcOrd="1" destOrd="0" parTransId="{E8CDB4E7-8EDA-4ABE-8BD1-E6B7F1C02F96}" sibTransId="{B9857A83-85EA-4E10-BEBC-765591CB95D3}"/>
    <dgm:cxn modelId="{7714BDE0-7AE4-4639-8865-198D54886447}" type="presOf" srcId="{370337A6-0EED-4DCB-B19D-F67A0F6C6C4E}" destId="{C8D138DB-638F-41F3-A28E-BE42D5C1F499}" srcOrd="0" destOrd="0" presId="urn:microsoft.com/office/officeart/2005/8/layout/list1"/>
    <dgm:cxn modelId="{31D15F1B-9575-41D5-9C73-1C17B05289E7}" type="presOf" srcId="{80942A7D-50EE-4049-88EC-1117593A3E2B}" destId="{8B3B8384-7439-43BB-A122-923B1A7F9EB5}" srcOrd="0" destOrd="0" presId="urn:microsoft.com/office/officeart/2005/8/layout/list1"/>
    <dgm:cxn modelId="{A5977E19-37D3-489D-9F9C-3B835FA29A81}" type="presOf" srcId="{077A2A09-A8D3-42A7-8E87-E93A3D25EF51}" destId="{25896EDA-77EA-434C-BF59-84686FB3D49F}" srcOrd="0" destOrd="0" presId="urn:microsoft.com/office/officeart/2005/8/layout/list1"/>
    <dgm:cxn modelId="{6F7D9F75-43E7-4CB3-84DC-87712832AFB0}" type="presOf" srcId="{80942A7D-50EE-4049-88EC-1117593A3E2B}" destId="{4756BE5A-6E90-4088-8F2B-83E1AC68B1D6}" srcOrd="1" destOrd="0" presId="urn:microsoft.com/office/officeart/2005/8/layout/list1"/>
    <dgm:cxn modelId="{C7C02042-69D7-4523-A85A-16AD8C8EF414}" srcId="{077A2A09-A8D3-42A7-8E87-E93A3D25EF51}" destId="{184398A4-ABDE-4E73-9EA0-06D5B5BFABA7}" srcOrd="0" destOrd="0" parTransId="{FB37C193-F0A3-4A5C-B709-FBFC5E667AC9}" sibTransId="{CDFF4A40-FA82-40EC-B8EF-78D2F8D4A51F}"/>
    <dgm:cxn modelId="{0888E8C7-4507-48F4-9587-F23D88E2B6FD}" type="presParOf" srcId="{25896EDA-77EA-434C-BF59-84686FB3D49F}" destId="{91A68E85-CC56-4D47-AE2E-DD5C20E47E80}" srcOrd="0" destOrd="0" presId="urn:microsoft.com/office/officeart/2005/8/layout/list1"/>
    <dgm:cxn modelId="{C104A4FE-4F81-4FF5-88AD-B317FDE2D4F2}" type="presParOf" srcId="{91A68E85-CC56-4D47-AE2E-DD5C20E47E80}" destId="{55DF7B00-CBC6-4BE4-8D43-8AA6C542E42A}" srcOrd="0" destOrd="0" presId="urn:microsoft.com/office/officeart/2005/8/layout/list1"/>
    <dgm:cxn modelId="{3C89D409-54E2-44F2-9F52-C7EAB1DFB183}" type="presParOf" srcId="{91A68E85-CC56-4D47-AE2E-DD5C20E47E80}" destId="{6C105905-57AB-417D-AB25-0BC2DC387751}" srcOrd="1" destOrd="0" presId="urn:microsoft.com/office/officeart/2005/8/layout/list1"/>
    <dgm:cxn modelId="{CFC69A06-BA96-4073-B466-04FEACDD6F7A}" type="presParOf" srcId="{25896EDA-77EA-434C-BF59-84686FB3D49F}" destId="{5A0B00A0-4971-40D6-AC8F-BAAF9FC8A115}" srcOrd="1" destOrd="0" presId="urn:microsoft.com/office/officeart/2005/8/layout/list1"/>
    <dgm:cxn modelId="{26AA34CB-3B14-40E0-9B03-6C542F386EA0}" type="presParOf" srcId="{25896EDA-77EA-434C-BF59-84686FB3D49F}" destId="{DAE9ECA9-73AC-4601-8740-DE0668270443}" srcOrd="2" destOrd="0" presId="urn:microsoft.com/office/officeart/2005/8/layout/list1"/>
    <dgm:cxn modelId="{59D68BEC-692D-485F-BF6D-F33DFAAD6F3F}" type="presParOf" srcId="{25896EDA-77EA-434C-BF59-84686FB3D49F}" destId="{37D7614C-169E-42FE-A824-A7EFA5BF5944}" srcOrd="3" destOrd="0" presId="urn:microsoft.com/office/officeart/2005/8/layout/list1"/>
    <dgm:cxn modelId="{15FFBBE6-0568-4842-8394-F428916E0237}" type="presParOf" srcId="{25896EDA-77EA-434C-BF59-84686FB3D49F}" destId="{1278648D-A405-41A5-AA92-CA7FD6B56775}" srcOrd="4" destOrd="0" presId="urn:microsoft.com/office/officeart/2005/8/layout/list1"/>
    <dgm:cxn modelId="{A495FEE7-EE83-474E-9A4D-0A9347E49D73}" type="presParOf" srcId="{1278648D-A405-41A5-AA92-CA7FD6B56775}" destId="{C8D138DB-638F-41F3-A28E-BE42D5C1F499}" srcOrd="0" destOrd="0" presId="urn:microsoft.com/office/officeart/2005/8/layout/list1"/>
    <dgm:cxn modelId="{ED217A4F-5788-4193-A61D-79BB2A8CAFFF}" type="presParOf" srcId="{1278648D-A405-41A5-AA92-CA7FD6B56775}" destId="{24E9DA78-39E6-44F2-9A20-C5EE9DF3CD18}" srcOrd="1" destOrd="0" presId="urn:microsoft.com/office/officeart/2005/8/layout/list1"/>
    <dgm:cxn modelId="{EDBB8A10-2F5F-4CA2-9B5C-02331AE712E7}" type="presParOf" srcId="{25896EDA-77EA-434C-BF59-84686FB3D49F}" destId="{8F41B983-29D3-4F48-BEA7-EA40C31D0D56}" srcOrd="5" destOrd="0" presId="urn:microsoft.com/office/officeart/2005/8/layout/list1"/>
    <dgm:cxn modelId="{5AE052D3-DB9A-4DF6-B777-1B9A2C3B206C}" type="presParOf" srcId="{25896EDA-77EA-434C-BF59-84686FB3D49F}" destId="{318CAE73-9C67-4121-8158-BC0450E3BAB0}" srcOrd="6" destOrd="0" presId="urn:microsoft.com/office/officeart/2005/8/layout/list1"/>
    <dgm:cxn modelId="{AED7E4A3-125C-4FE1-9DDD-B1FEA2A4BAD6}" type="presParOf" srcId="{25896EDA-77EA-434C-BF59-84686FB3D49F}" destId="{4679DD1D-D0F1-4C19-BE28-7ADFC4D105A4}" srcOrd="7" destOrd="0" presId="urn:microsoft.com/office/officeart/2005/8/layout/list1"/>
    <dgm:cxn modelId="{65B3F071-46C2-46D8-A498-4946EDF0352A}" type="presParOf" srcId="{25896EDA-77EA-434C-BF59-84686FB3D49F}" destId="{294175D6-0150-41F0-A11E-E4C40A45AD06}" srcOrd="8" destOrd="0" presId="urn:microsoft.com/office/officeart/2005/8/layout/list1"/>
    <dgm:cxn modelId="{26B724B2-773D-4827-9B73-9989269B1657}" type="presParOf" srcId="{294175D6-0150-41F0-A11E-E4C40A45AD06}" destId="{754DFC6E-6833-4AD2-9D3B-42B6D0CF1CBF}" srcOrd="0" destOrd="0" presId="urn:microsoft.com/office/officeart/2005/8/layout/list1"/>
    <dgm:cxn modelId="{82F4A300-CE36-4E1F-9687-0D3F25BD04A8}" type="presParOf" srcId="{294175D6-0150-41F0-A11E-E4C40A45AD06}" destId="{1221C56E-ED00-4CDB-968B-7B3177783604}" srcOrd="1" destOrd="0" presId="urn:microsoft.com/office/officeart/2005/8/layout/list1"/>
    <dgm:cxn modelId="{47F30651-C418-472F-A9A3-DC01774255FC}" type="presParOf" srcId="{25896EDA-77EA-434C-BF59-84686FB3D49F}" destId="{C5B4BFEC-5349-40C4-BD53-696A67515B2B}" srcOrd="9" destOrd="0" presId="urn:microsoft.com/office/officeart/2005/8/layout/list1"/>
    <dgm:cxn modelId="{48014E7C-6959-48FC-82F8-A73AEF695A55}" type="presParOf" srcId="{25896EDA-77EA-434C-BF59-84686FB3D49F}" destId="{69FE1EC7-D760-4385-B4B3-9F6ED47AD87B}" srcOrd="10" destOrd="0" presId="urn:microsoft.com/office/officeart/2005/8/layout/list1"/>
    <dgm:cxn modelId="{9D7B581D-640C-4397-8B87-D0CA8417EEC2}" type="presParOf" srcId="{25896EDA-77EA-434C-BF59-84686FB3D49F}" destId="{9034D993-B141-4878-966F-966E6282C6D8}" srcOrd="11" destOrd="0" presId="urn:microsoft.com/office/officeart/2005/8/layout/list1"/>
    <dgm:cxn modelId="{0E8E45B8-1B49-46A4-87E0-015FBA3C5CE8}" type="presParOf" srcId="{25896EDA-77EA-434C-BF59-84686FB3D49F}" destId="{597E4E4E-53BD-4009-87A9-1C19B0F4C806}" srcOrd="12" destOrd="0" presId="urn:microsoft.com/office/officeart/2005/8/layout/list1"/>
    <dgm:cxn modelId="{C37F0D55-DF46-412B-A2F1-1E15954150CE}" type="presParOf" srcId="{597E4E4E-53BD-4009-87A9-1C19B0F4C806}" destId="{9CC91286-54BB-4231-981A-768B2607F76C}" srcOrd="0" destOrd="0" presId="urn:microsoft.com/office/officeart/2005/8/layout/list1"/>
    <dgm:cxn modelId="{F1763444-CE83-4D51-B381-B5DFEAEC023E}" type="presParOf" srcId="{597E4E4E-53BD-4009-87A9-1C19B0F4C806}" destId="{7FCFF8F2-D097-41B6-8A4A-E104E2BEE4B4}" srcOrd="1" destOrd="0" presId="urn:microsoft.com/office/officeart/2005/8/layout/list1"/>
    <dgm:cxn modelId="{6FB6038C-FA59-4115-8B4E-140E8D17D10D}" type="presParOf" srcId="{25896EDA-77EA-434C-BF59-84686FB3D49F}" destId="{1C0D8A81-AE69-4809-AD1D-13F252D7C946}" srcOrd="13" destOrd="0" presId="urn:microsoft.com/office/officeart/2005/8/layout/list1"/>
    <dgm:cxn modelId="{4A94EFC5-7D24-401F-A75C-BA9947C40A82}" type="presParOf" srcId="{25896EDA-77EA-434C-BF59-84686FB3D49F}" destId="{A77CEC6F-7D01-47F8-B794-96C87BAAA103}" srcOrd="14" destOrd="0" presId="urn:microsoft.com/office/officeart/2005/8/layout/list1"/>
    <dgm:cxn modelId="{13EDCB66-060F-4C3C-95A1-5781BF609505}" type="presParOf" srcId="{25896EDA-77EA-434C-BF59-84686FB3D49F}" destId="{D14B5EF8-E03F-45A0-81DA-ACC303C0C8C6}" srcOrd="15" destOrd="0" presId="urn:microsoft.com/office/officeart/2005/8/layout/list1"/>
    <dgm:cxn modelId="{98C1A834-899C-462D-9EA6-063EB3640949}" type="presParOf" srcId="{25896EDA-77EA-434C-BF59-84686FB3D49F}" destId="{5C09AD64-BFB9-42DF-A3FF-CBE38C9069E7}" srcOrd="16" destOrd="0" presId="urn:microsoft.com/office/officeart/2005/8/layout/list1"/>
    <dgm:cxn modelId="{E952F02F-2456-4256-B6D5-C079652F9257}" type="presParOf" srcId="{5C09AD64-BFB9-42DF-A3FF-CBE38C9069E7}" destId="{8B3B8384-7439-43BB-A122-923B1A7F9EB5}" srcOrd="0" destOrd="0" presId="urn:microsoft.com/office/officeart/2005/8/layout/list1"/>
    <dgm:cxn modelId="{D22715D6-EDFA-4D0F-81EB-0E5FCD20AC2F}" type="presParOf" srcId="{5C09AD64-BFB9-42DF-A3FF-CBE38C9069E7}" destId="{4756BE5A-6E90-4088-8F2B-83E1AC68B1D6}" srcOrd="1" destOrd="0" presId="urn:microsoft.com/office/officeart/2005/8/layout/list1"/>
    <dgm:cxn modelId="{406D161E-0022-403F-B9FD-A25D877D8ED6}" type="presParOf" srcId="{25896EDA-77EA-434C-BF59-84686FB3D49F}" destId="{AE88ABBD-668E-46B3-A7F2-8409473865D5}" srcOrd="17" destOrd="0" presId="urn:microsoft.com/office/officeart/2005/8/layout/list1"/>
    <dgm:cxn modelId="{195D95ED-D30E-40BD-A0EA-DBDE7977B7AE}" type="presParOf" srcId="{25896EDA-77EA-434C-BF59-84686FB3D49F}" destId="{91AC0F2A-6390-4814-887C-3013017E0CBB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E9ECA9-73AC-4601-8740-DE0668270443}">
      <dsp:nvSpPr>
        <dsp:cNvPr id="0" name=""/>
        <dsp:cNvSpPr/>
      </dsp:nvSpPr>
      <dsp:spPr>
        <a:xfrm>
          <a:off x="0" y="221009"/>
          <a:ext cx="4922520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105905-57AB-417D-AB25-0BC2DC387751}">
      <dsp:nvSpPr>
        <dsp:cNvPr id="0" name=""/>
        <dsp:cNvSpPr/>
      </dsp:nvSpPr>
      <dsp:spPr>
        <a:xfrm>
          <a:off x="246126" y="58649"/>
          <a:ext cx="3445764" cy="32472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0242" tIns="0" rIns="130242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Идеологическое и гражданско-патриотическое</a:t>
          </a:r>
        </a:p>
      </dsp:txBody>
      <dsp:txXfrm>
        <a:off x="261978" y="74501"/>
        <a:ext cx="3414060" cy="293016"/>
      </dsp:txXfrm>
    </dsp:sp>
    <dsp:sp modelId="{318CAE73-9C67-4121-8158-BC0450E3BAB0}">
      <dsp:nvSpPr>
        <dsp:cNvPr id="0" name=""/>
        <dsp:cNvSpPr/>
      </dsp:nvSpPr>
      <dsp:spPr>
        <a:xfrm>
          <a:off x="0" y="719969"/>
          <a:ext cx="4922520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E9DA78-39E6-44F2-9A20-C5EE9DF3CD18}">
      <dsp:nvSpPr>
        <dsp:cNvPr id="0" name=""/>
        <dsp:cNvSpPr/>
      </dsp:nvSpPr>
      <dsp:spPr>
        <a:xfrm>
          <a:off x="246126" y="557609"/>
          <a:ext cx="3445764" cy="32472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0242" tIns="0" rIns="130242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Духовно-нравственное</a:t>
          </a:r>
        </a:p>
      </dsp:txBody>
      <dsp:txXfrm>
        <a:off x="261978" y="573461"/>
        <a:ext cx="3414060" cy="293016"/>
      </dsp:txXfrm>
    </dsp:sp>
    <dsp:sp modelId="{69FE1EC7-D760-4385-B4B3-9F6ED47AD87B}">
      <dsp:nvSpPr>
        <dsp:cNvPr id="0" name=""/>
        <dsp:cNvSpPr/>
      </dsp:nvSpPr>
      <dsp:spPr>
        <a:xfrm>
          <a:off x="0" y="1218930"/>
          <a:ext cx="4922520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21C56E-ED00-4CDB-968B-7B3177783604}">
      <dsp:nvSpPr>
        <dsp:cNvPr id="0" name=""/>
        <dsp:cNvSpPr/>
      </dsp:nvSpPr>
      <dsp:spPr>
        <a:xfrm>
          <a:off x="246126" y="1056570"/>
          <a:ext cx="3445764" cy="32472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0242" tIns="0" rIns="130242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Спортивно-оздоровительное</a:t>
          </a:r>
        </a:p>
      </dsp:txBody>
      <dsp:txXfrm>
        <a:off x="261978" y="1072422"/>
        <a:ext cx="3414060" cy="293016"/>
      </dsp:txXfrm>
    </dsp:sp>
    <dsp:sp modelId="{A77CEC6F-7D01-47F8-B794-96C87BAAA103}">
      <dsp:nvSpPr>
        <dsp:cNvPr id="0" name=""/>
        <dsp:cNvSpPr/>
      </dsp:nvSpPr>
      <dsp:spPr>
        <a:xfrm>
          <a:off x="0" y="1717890"/>
          <a:ext cx="4922520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CFF8F2-D097-41B6-8A4A-E104E2BEE4B4}">
      <dsp:nvSpPr>
        <dsp:cNvPr id="0" name=""/>
        <dsp:cNvSpPr/>
      </dsp:nvSpPr>
      <dsp:spPr>
        <a:xfrm>
          <a:off x="246126" y="1555530"/>
          <a:ext cx="3445764" cy="32472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0242" tIns="0" rIns="130242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Культурно-просветительское</a:t>
          </a:r>
        </a:p>
      </dsp:txBody>
      <dsp:txXfrm>
        <a:off x="261978" y="1571382"/>
        <a:ext cx="3414060" cy="293016"/>
      </dsp:txXfrm>
    </dsp:sp>
    <dsp:sp modelId="{91AC0F2A-6390-4814-887C-3013017E0CBB}">
      <dsp:nvSpPr>
        <dsp:cNvPr id="0" name=""/>
        <dsp:cNvSpPr/>
      </dsp:nvSpPr>
      <dsp:spPr>
        <a:xfrm>
          <a:off x="0" y="2216850"/>
          <a:ext cx="4922520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56BE5A-6E90-4088-8F2B-83E1AC68B1D6}">
      <dsp:nvSpPr>
        <dsp:cNvPr id="0" name=""/>
        <dsp:cNvSpPr/>
      </dsp:nvSpPr>
      <dsp:spPr>
        <a:xfrm>
          <a:off x="246126" y="2054490"/>
          <a:ext cx="3445764" cy="32472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0242" tIns="0" rIns="130242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Экономическое, трудовое и профессиональное </a:t>
          </a:r>
        </a:p>
      </dsp:txBody>
      <dsp:txXfrm>
        <a:off x="261978" y="2070342"/>
        <a:ext cx="3414060" cy="29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</dc:creator>
  <cp:lastModifiedBy>Татьяна К</cp:lastModifiedBy>
  <cp:revision>1</cp:revision>
  <dcterms:created xsi:type="dcterms:W3CDTF">2023-08-11T05:20:00Z</dcterms:created>
  <dcterms:modified xsi:type="dcterms:W3CDTF">2023-08-11T05:26:00Z</dcterms:modified>
</cp:coreProperties>
</file>