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E025B8" w:rsidRDefault="00E025B8" w:rsidP="00A42474">
            <w:pPr>
              <w:pStyle w:val="a8"/>
              <w:ind w:left="57" w:right="-396"/>
              <w:rPr>
                <w:rFonts w:ascii="Times New Roman" w:hAnsi="Times New Roman"/>
                <w:bCs/>
                <w:sz w:val="30"/>
                <w:szCs w:val="30"/>
                <w:lang w:val="ru-RU"/>
              </w:rPr>
            </w:pPr>
          </w:p>
        </w:tc>
      </w:tr>
      <w:tr w:rsidR="00E025B8" w:rsidTr="0056196C">
        <w:tc>
          <w:tcPr>
            <w:tcW w:w="9956" w:type="dxa"/>
          </w:tcPr>
          <w:p w:rsidR="00E025B8" w:rsidRPr="00E82D90" w:rsidRDefault="0085520C" w:rsidP="00A42474">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Информационные материалы к</w:t>
            </w:r>
            <w:r w:rsidR="0056196C">
              <w:rPr>
                <w:rFonts w:ascii="Times New Roman" w:hAnsi="Times New Roman" w:cs="Times New Roman"/>
                <w:bCs/>
                <w:sz w:val="30"/>
                <w:szCs w:val="30"/>
                <w:lang w:val="ru-RU"/>
              </w:rPr>
              <w:t>о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sidR="00E025B8" w:rsidRPr="00E82D90">
              <w:rPr>
                <w:rFonts w:ascii="Times New Roman" w:hAnsi="Times New Roman"/>
                <w:bCs/>
                <w:sz w:val="30"/>
                <w:szCs w:val="30"/>
                <w:lang w:val="ru-RU"/>
              </w:rPr>
              <w:t>–</w:t>
            </w:r>
            <w:r w:rsidR="0056196C">
              <w:rPr>
                <w:rFonts w:ascii="Times New Roman" w:hAnsi="Times New Roman"/>
                <w:bCs/>
                <w:sz w:val="30"/>
                <w:szCs w:val="30"/>
                <w:lang w:val="ru-RU"/>
              </w:rPr>
              <w:t xml:space="preserve"> 14</w:t>
            </w:r>
          </w:p>
          <w:p w:rsidR="00E025B8" w:rsidRPr="00E82D90" w:rsidRDefault="00E025B8" w:rsidP="00A42474">
            <w:pPr>
              <w:pStyle w:val="a8"/>
              <w:ind w:left="57"/>
              <w:rPr>
                <w:rFonts w:ascii="Times New Roman" w:hAnsi="Times New Roman"/>
                <w:bCs/>
                <w:sz w:val="30"/>
                <w:szCs w:val="30"/>
                <w:lang w:val="ru-RU"/>
              </w:rPr>
            </w:pPr>
          </w:p>
        </w:tc>
      </w:tr>
      <w:tr w:rsidR="00E025B8" w:rsidTr="0056196C">
        <w:tc>
          <w:tcPr>
            <w:tcW w:w="9956" w:type="dxa"/>
          </w:tcPr>
          <w:p w:rsidR="00E025B8" w:rsidRPr="00E82D90" w:rsidRDefault="00A42474" w:rsidP="00A42474">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w:t>
            </w:r>
            <w:proofErr w:type="spellStart"/>
            <w:r w:rsidRPr="00A42474">
              <w:rPr>
                <w:rFonts w:ascii="Times New Roman" w:eastAsia="Times New Roman" w:hAnsi="Times New Roman" w:cs="Times New Roman"/>
                <w:bCs/>
                <w:sz w:val="30"/>
                <w:szCs w:val="30"/>
              </w:rPr>
              <w:t>Республиканская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акция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За</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безопасность</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вместе</w:t>
            </w:r>
            <w:proofErr w:type="spellEnd"/>
            <w:r w:rsidRPr="00A42474">
              <w:rPr>
                <w:rFonts w:ascii="Times New Roman" w:eastAsia="Times New Roman" w:hAnsi="Times New Roman" w:cs="Times New Roman"/>
                <w:bCs/>
                <w:sz w:val="30"/>
                <w:szCs w:val="30"/>
              </w:rPr>
              <w:t>»</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21</w:t>
            </w:r>
          </w:p>
          <w:p w:rsidR="00E025B8" w:rsidRPr="00E82D90" w:rsidRDefault="00E025B8" w:rsidP="00A42474">
            <w:pPr>
              <w:pStyle w:val="a8"/>
              <w:ind w:left="0"/>
              <w:jc w:val="both"/>
              <w:rPr>
                <w:rFonts w:ascii="Times New Roman" w:hAnsi="Times New Roman"/>
                <w:bCs/>
                <w:sz w:val="30"/>
                <w:szCs w:val="30"/>
                <w:lang w:val="ru-RU"/>
              </w:rPr>
            </w:pPr>
          </w:p>
        </w:tc>
      </w:tr>
      <w:tr w:rsidR="00E025B8" w:rsidTr="0056196C">
        <w:tc>
          <w:tcPr>
            <w:tcW w:w="9956" w:type="dxa"/>
          </w:tcPr>
          <w:p w:rsidR="00E025B8" w:rsidRDefault="00DC7388" w:rsidP="00A42474">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Профилактика киберпреступлений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2</w:t>
            </w:r>
            <w:r>
              <w:rPr>
                <w:rFonts w:ascii="Times New Roman" w:hAnsi="Times New Roman" w:cs="Times New Roman"/>
                <w:bCs/>
                <w:sz w:val="30"/>
                <w:szCs w:val="30"/>
                <w:lang w:val="ru-RU"/>
              </w:rPr>
              <w:t>9</w:t>
            </w:r>
          </w:p>
          <w:p w:rsidR="00DC7388" w:rsidRPr="00E82D90" w:rsidRDefault="00DC7388" w:rsidP="00DC7388">
            <w:pPr>
              <w:pStyle w:val="a8"/>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0A0F5D" w:rsidRDefault="000A0F5D" w:rsidP="00B17EFB">
      <w:pPr>
        <w:spacing w:after="0" w:line="280" w:lineRule="exact"/>
        <w:rPr>
          <w:rFonts w:eastAsia="Times New Roman" w:cs="Times New Roman"/>
          <w:sz w:val="30"/>
          <w:szCs w:val="30"/>
        </w:rPr>
      </w:pPr>
    </w:p>
    <w:p w:rsidR="000A0F5D" w:rsidRDefault="000A0F5D" w:rsidP="00B17EFB">
      <w:pPr>
        <w:spacing w:after="0" w:line="280" w:lineRule="exact"/>
        <w:rPr>
          <w:rFonts w:eastAsia="Times New Roman" w:cs="Times New Roman"/>
          <w:sz w:val="30"/>
          <w:szCs w:val="30"/>
        </w:rPr>
      </w:pPr>
    </w:p>
    <w:p w:rsidR="000A0F5D" w:rsidRDefault="000A0F5D" w:rsidP="00B17EFB">
      <w:pPr>
        <w:spacing w:after="0" w:line="280" w:lineRule="exact"/>
        <w:rPr>
          <w:rFonts w:eastAsia="Times New Roman" w:cs="Times New Roman"/>
          <w:sz w:val="30"/>
          <w:szCs w:val="30"/>
        </w:rPr>
      </w:pPr>
    </w:p>
    <w:p w:rsidR="000A0F5D" w:rsidRDefault="000A0F5D" w:rsidP="00B17EFB">
      <w:pPr>
        <w:spacing w:after="0" w:line="280" w:lineRule="exact"/>
        <w:rPr>
          <w:rFonts w:eastAsia="Times New Roman" w:cs="Times New Roman"/>
          <w:sz w:val="30"/>
          <w:szCs w:val="30"/>
        </w:rPr>
      </w:pPr>
      <w:bookmarkStart w:id="0" w:name="_GoBack"/>
      <w:bookmarkEnd w:id="0"/>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1"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2" w:name="_Hlk163811728"/>
      <w:bookmarkEnd w:id="1"/>
      <w:r w:rsidRPr="00E025B8">
        <w:rPr>
          <w:rFonts w:cs="Times New Roman"/>
          <w:i/>
          <w:sz w:val="20"/>
          <w:szCs w:val="20"/>
        </w:rPr>
        <w:t xml:space="preserve">экономики Республики </w:t>
      </w:r>
      <w:bookmarkEnd w:id="2"/>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 xml:space="preserve">Сознавая общую ответственность за судьбу Родины, наши предки все </w:t>
      </w:r>
      <w:r w:rsidRPr="000D2EDD">
        <w:rPr>
          <w:sz w:val="30"/>
          <w:szCs w:val="30"/>
        </w:rPr>
        <w:lastRenderedPageBreak/>
        <w:t>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proofErr w:type="spellStart"/>
      <w:r w:rsidRPr="008466D7">
        <w:rPr>
          <w:b/>
          <w:i/>
          <w:szCs w:val="28"/>
        </w:rPr>
        <w:t>Справочно</w:t>
      </w:r>
      <w:proofErr w:type="spellEnd"/>
      <w:r w:rsidRPr="008466D7">
        <w:rPr>
          <w:b/>
          <w:i/>
          <w:szCs w:val="28"/>
        </w:rPr>
        <w:t>:</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г.Минске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w:t>
      </w:r>
      <w:r w:rsidRPr="003034F9">
        <w:rPr>
          <w:rFonts w:cs="Times New Roman"/>
          <w:sz w:val="30"/>
          <w:szCs w:val="30"/>
        </w:rPr>
        <w:lastRenderedPageBreak/>
        <w:t xml:space="preserve">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proofErr w:type="spellStart"/>
      <w:r w:rsidRPr="008466D7">
        <w:rPr>
          <w:b/>
          <w:i/>
          <w:szCs w:val="28"/>
        </w:rPr>
        <w:t>Справочно</w:t>
      </w:r>
      <w:proofErr w:type="spellEnd"/>
      <w:r w:rsidRPr="008466D7">
        <w:rPr>
          <w:b/>
          <w:i/>
          <w:szCs w:val="28"/>
        </w:rPr>
        <w:t>:</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энерго-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 xml:space="preserve">разработка и реализация важнейших направлений </w:t>
      </w:r>
      <w:r w:rsidRPr="00EA3D10">
        <w:rPr>
          <w:b/>
          <w:sz w:val="30"/>
          <w:szCs w:val="30"/>
        </w:rPr>
        <w:lastRenderedPageBreak/>
        <w:t>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proofErr w:type="spellStart"/>
      <w:r w:rsidRPr="00F766E3">
        <w:rPr>
          <w:b/>
          <w:i/>
          <w:szCs w:val="28"/>
        </w:rPr>
        <w:t>Справочно</w:t>
      </w:r>
      <w:proofErr w:type="spellEnd"/>
      <w:r w:rsidRPr="00F766E3">
        <w:rPr>
          <w:b/>
          <w:i/>
          <w:szCs w:val="28"/>
        </w:rPr>
        <w:t>:</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proofErr w:type="spellStart"/>
      <w:r w:rsidRPr="00C841F5">
        <w:rPr>
          <w:b/>
          <w:i/>
          <w:szCs w:val="28"/>
        </w:rPr>
        <w:t>Справочно</w:t>
      </w:r>
      <w:proofErr w:type="spellEnd"/>
      <w:r w:rsidRPr="00C841F5">
        <w:rPr>
          <w:b/>
          <w:i/>
          <w:szCs w:val="28"/>
        </w:rPr>
        <w:t>:</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lastRenderedPageBreak/>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 xml:space="preserve">«Это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w:t>
      </w:r>
      <w:r w:rsidRPr="0040169F">
        <w:rPr>
          <w:b/>
          <w:i/>
          <w:sz w:val="30"/>
          <w:szCs w:val="30"/>
        </w:rPr>
        <w:lastRenderedPageBreak/>
        <w:t>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w:t>
      </w:r>
      <w:r w:rsidRPr="005B2BEC">
        <w:rPr>
          <w:sz w:val="30"/>
          <w:szCs w:val="30"/>
        </w:rPr>
        <w:lastRenderedPageBreak/>
        <w:t xml:space="preserve">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lastRenderedPageBreak/>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proofErr w:type="spellStart"/>
      <w:r w:rsidRPr="00664BCF">
        <w:rPr>
          <w:b/>
          <w:i/>
          <w:szCs w:val="28"/>
        </w:rPr>
        <w:t>Справочно</w:t>
      </w:r>
      <w:proofErr w:type="spellEnd"/>
      <w:proofErr w:type="gramStart"/>
      <w:r w:rsidRPr="00664BCF">
        <w:rPr>
          <w:b/>
          <w:i/>
          <w:szCs w:val="28"/>
        </w:rPr>
        <w:t>:</w:t>
      </w:r>
      <w:r>
        <w:rPr>
          <w:b/>
          <w:i/>
          <w:szCs w:val="28"/>
        </w:rPr>
        <w:t xml:space="preserve"> </w:t>
      </w:r>
      <w:r w:rsidRPr="00664BCF">
        <w:rPr>
          <w:i/>
          <w:szCs w:val="28"/>
        </w:rPr>
        <w:t>К</w:t>
      </w:r>
      <w:proofErr w:type="gramEnd"/>
      <w:r w:rsidRPr="00664BCF">
        <w:rPr>
          <w:i/>
          <w:szCs w:val="28"/>
        </w:rPr>
        <w:t xml:space="preserve">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w:t>
      </w:r>
      <w:r w:rsidRPr="00664BCF">
        <w:rPr>
          <w:b/>
          <w:sz w:val="30"/>
          <w:szCs w:val="30"/>
        </w:rPr>
        <w:lastRenderedPageBreak/>
        <w:t xml:space="preserve">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proofErr w:type="spellStart"/>
      <w:r w:rsidRPr="00FB5E45">
        <w:rPr>
          <w:b/>
          <w:i/>
        </w:rPr>
        <w:t>Справочно</w:t>
      </w:r>
      <w:proofErr w:type="spellEnd"/>
      <w:r w:rsidRPr="00FB5E45">
        <w:rPr>
          <w:b/>
          <w:i/>
        </w:rPr>
        <w:t>:</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w:t>
      </w:r>
      <w:r w:rsidRPr="00FB5E45">
        <w:rPr>
          <w:i/>
        </w:rPr>
        <w:lastRenderedPageBreak/>
        <w:t xml:space="preserve">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proofErr w:type="spellStart"/>
      <w:r w:rsidRPr="00D37EE8">
        <w:rPr>
          <w:b/>
          <w:i/>
        </w:rPr>
        <w:t>Справочно</w:t>
      </w:r>
      <w:proofErr w:type="spellEnd"/>
      <w:r w:rsidRPr="00D37EE8">
        <w:rPr>
          <w:b/>
          <w:i/>
        </w:rPr>
        <w:t>:</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w:t>
      </w:r>
      <w:r w:rsidRPr="00D37EE8">
        <w:rPr>
          <w:i/>
        </w:rPr>
        <w:lastRenderedPageBreak/>
        <w:t xml:space="preserve">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деструктивное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lastRenderedPageBreak/>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t>Информационные материалы к</w:t>
      </w:r>
      <w:r w:rsidR="0056196C">
        <w:rPr>
          <w:rFonts w:cs="Times New Roman"/>
          <w:b/>
          <w:sz w:val="30"/>
          <w:szCs w:val="30"/>
        </w:rPr>
        <w:t>о</w:t>
      </w:r>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lastRenderedPageBreak/>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r>
        <w:rPr>
          <w:rFonts w:cs="Times New Roman"/>
          <w:sz w:val="30"/>
          <w:szCs w:val="30"/>
        </w:rPr>
        <w:t>С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lastRenderedPageBreak/>
        <w:t>сильная жара – максимальная температура воздуха от +30</w:t>
      </w:r>
      <w:r w:rsidRPr="002675D4">
        <w:rPr>
          <w:rFonts w:cs="Times New Roman"/>
          <w:sz w:val="30"/>
          <w:szCs w:val="30"/>
          <w:vertAlign w:val="superscript"/>
        </w:rPr>
        <w:t>0</w:t>
      </w:r>
      <w:proofErr w:type="gramStart"/>
      <w:r w:rsidRPr="002675D4">
        <w:rPr>
          <w:rFonts w:cs="Times New Roman"/>
          <w:sz w:val="30"/>
          <w:szCs w:val="30"/>
        </w:rPr>
        <w:t>С  и</w:t>
      </w:r>
      <w:proofErr w:type="gramEnd"/>
      <w:r w:rsidRPr="002675D4">
        <w:rPr>
          <w:rFonts w:cs="Times New Roman"/>
          <w:sz w:val="30"/>
          <w:szCs w:val="30"/>
        </w:rPr>
        <w:t xml:space="preserve">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lastRenderedPageBreak/>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с участием государственных инспекторов Департамента</w:t>
      </w:r>
      <w:r>
        <w:rPr>
          <w:rFonts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 xml:space="preserve">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w:t>
      </w:r>
      <w:r w:rsidRPr="00C6269B">
        <w:rPr>
          <w:rFonts w:cs="Times New Roman"/>
          <w:sz w:val="30"/>
          <w:szCs w:val="30"/>
        </w:rPr>
        <w:lastRenderedPageBreak/>
        <w:t>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снижение количества потерпевших, находящихся в момент травмирования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травмирования</w:t>
      </w:r>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r>
        <w:rPr>
          <w:rFonts w:eastAsia="Calibri" w:cs="Times New Roman"/>
          <w:sz w:val="30"/>
          <w:szCs w:val="30"/>
        </w:rPr>
        <w:t xml:space="preserve"> </w:t>
      </w:r>
      <w:r w:rsidRPr="0073602C">
        <w:rPr>
          <w:rFonts w:eastAsia="Calibri" w:cs="Times New Roman"/>
          <w:sz w:val="30"/>
          <w:szCs w:val="30"/>
        </w:rPr>
        <w:t>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r>
      <w:r w:rsidRPr="0073602C">
        <w:rPr>
          <w:rFonts w:eastAsia="Calibri" w:cs="Times New Roman"/>
          <w:sz w:val="30"/>
          <w:szCs w:val="30"/>
        </w:rPr>
        <w:lastRenderedPageBreak/>
        <w:t>менее 5 лет, при этом каждый третий травмированный и погибший на момент травмирования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травмирования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в 2023 году по сравнению с 2022 годом количество работающих, находившихся в момент травмирования</w:t>
      </w:r>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r>
      <w:r w:rsidRPr="0073602C">
        <w:rPr>
          <w:rFonts w:eastAsia="Calibri" w:cs="Times New Roman"/>
          <w:sz w:val="30"/>
          <w:szCs w:val="30"/>
        </w:rPr>
        <w:lastRenderedPageBreak/>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lastRenderedPageBreak/>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агрогородке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proofErr w:type="gramStart"/>
      <w:r w:rsidRPr="00850395">
        <w:rPr>
          <w:rFonts w:cs="Times New Roman"/>
          <w:sz w:val="30"/>
          <w:szCs w:val="30"/>
        </w:rPr>
        <w:t>кв.метров</w:t>
      </w:r>
      <w:proofErr w:type="spellEnd"/>
      <w:proofErr w:type="gram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lastRenderedPageBreak/>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lastRenderedPageBreak/>
        <w:t>Тем же, кто любит отдыхать на природе, не лишним будет напомнить:</w:t>
      </w:r>
    </w:p>
    <w:p w:rsidR="00A42474" w:rsidRPr="00850395" w:rsidRDefault="00A42474" w:rsidP="00A42474">
      <w:pPr>
        <w:pStyle w:val="afb"/>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b"/>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b"/>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b"/>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Михася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w:t>
      </w:r>
      <w:r w:rsidRPr="00850395">
        <w:rPr>
          <w:rFonts w:eastAsia="Times New Roman" w:cs="Times New Roman"/>
          <w:color w:val="000000"/>
          <w:sz w:val="30"/>
          <w:szCs w:val="30"/>
        </w:rPr>
        <w:lastRenderedPageBreak/>
        <w:t xml:space="preserve">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Бобруйского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lastRenderedPageBreak/>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w:t>
      </w:r>
      <w:r w:rsidRPr="00850395">
        <w:rPr>
          <w:rFonts w:cs="Times New Roman"/>
          <w:sz w:val="30"/>
          <w:szCs w:val="30"/>
          <w:shd w:val="clear" w:color="auto" w:fill="FFFFFF"/>
        </w:rPr>
        <w:lastRenderedPageBreak/>
        <w:t xml:space="preserve">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d"/>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6"/>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w:t>
      </w:r>
      <w:r w:rsidRPr="00850395">
        <w:rPr>
          <w:rFonts w:cs="Times New Roman"/>
          <w:sz w:val="30"/>
          <w:szCs w:val="30"/>
        </w:rPr>
        <w:lastRenderedPageBreak/>
        <w:t xml:space="preserve">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Профилактика киберпреступлений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lastRenderedPageBreak/>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на мошенническую, которая внешне является двойником оригинала. Фишинговая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 xml:space="preserve">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w:t>
      </w:r>
      <w:r w:rsidRPr="00763229">
        <w:rPr>
          <w:rFonts w:cs="Times New Roman"/>
          <w:sz w:val="30"/>
          <w:szCs w:val="30"/>
        </w:rPr>
        <w:lastRenderedPageBreak/>
        <w:t>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lastRenderedPageBreak/>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 xml:space="preserve">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w:t>
      </w:r>
      <w:r w:rsidRPr="00763229">
        <w:rPr>
          <w:rFonts w:eastAsia="Times New Roman" w:cs="Times New Roman"/>
          <w:color w:val="1F2229"/>
          <w:sz w:val="30"/>
          <w:szCs w:val="30"/>
          <w:lang w:eastAsia="ru-RU"/>
        </w:rPr>
        <w:lastRenderedPageBreak/>
        <w:t>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sectPr w:rsidR="00B65F9D"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E31" w:rsidRDefault="00206E31" w:rsidP="008D6350">
      <w:pPr>
        <w:spacing w:after="0" w:line="240" w:lineRule="auto"/>
      </w:pPr>
      <w:r>
        <w:separator/>
      </w:r>
    </w:p>
  </w:endnote>
  <w:endnote w:type="continuationSeparator" w:id="0">
    <w:p w:rsidR="00206E31" w:rsidRDefault="00206E3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E31" w:rsidRDefault="00206E31" w:rsidP="008D6350">
      <w:pPr>
        <w:spacing w:after="0" w:line="240" w:lineRule="auto"/>
      </w:pPr>
      <w:r>
        <w:separator/>
      </w:r>
    </w:p>
  </w:footnote>
  <w:footnote w:type="continuationSeparator" w:id="0">
    <w:p w:rsidR="00206E31" w:rsidRDefault="00206E31"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Pr>
            <w:noProof/>
          </w:rPr>
          <w:t>19</w:t>
        </w:r>
        <w:r>
          <w:fldChar w:fldCharType="end"/>
        </w:r>
      </w:p>
    </w:sdtContent>
  </w:sdt>
  <w:p w:rsidR="00974658" w:rsidRDefault="009746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A0F5D"/>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06E31"/>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2A09"/>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b">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c">
    <w:name w:val="обычный Знак"/>
    <w:link w:val="afd"/>
    <w:rsid w:val="00A42474"/>
    <w:rPr>
      <w:color w:val="000000"/>
    </w:rPr>
  </w:style>
  <w:style w:type="paragraph" w:customStyle="1" w:styleId="afd">
    <w:name w:val="обычный"/>
    <w:basedOn w:val="a0"/>
    <w:link w:val="afc"/>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33</Pages>
  <Words>10906</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Кириллова Алина Сергеевна</cp:lastModifiedBy>
  <cp:revision>33</cp:revision>
  <cp:lastPrinted>2024-02-13T10:51:00Z</cp:lastPrinted>
  <dcterms:created xsi:type="dcterms:W3CDTF">2024-01-10T06:11:00Z</dcterms:created>
  <dcterms:modified xsi:type="dcterms:W3CDTF">2024-04-15T09:22:00Z</dcterms:modified>
</cp:coreProperties>
</file>